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714F9" w:rsidTr="00064E43">
        <w:tc>
          <w:tcPr>
            <w:tcW w:w="4785" w:type="dxa"/>
          </w:tcPr>
          <w:p w:rsidR="008372E9" w:rsidRPr="00A470FC" w:rsidRDefault="008372E9" w:rsidP="00A470FC">
            <w:pPr>
              <w:pStyle w:val="a6"/>
              <w:wordWrap w:val="0"/>
              <w:autoSpaceDN w:val="0"/>
              <w:spacing w:line="290" w:lineRule="atLeast"/>
              <w:jc w:val="center"/>
              <w:rPr>
                <w:sz w:val="26"/>
                <w:szCs w:val="26"/>
              </w:rPr>
            </w:pPr>
            <w:r w:rsidRPr="00A470FC">
              <w:rPr>
                <w:rFonts w:hint="eastAsia"/>
                <w:b/>
                <w:bCs/>
                <w:sz w:val="26"/>
                <w:szCs w:val="26"/>
              </w:rPr>
              <w:t>중국 청정발전기제 기금 관리방법</w:t>
            </w:r>
          </w:p>
          <w:p w:rsidR="00A470FC" w:rsidRDefault="008372E9" w:rsidP="00A470FC">
            <w:pPr>
              <w:pStyle w:val="a6"/>
              <w:wordWrap w:val="0"/>
              <w:autoSpaceDN w:val="0"/>
              <w:spacing w:line="290" w:lineRule="atLeast"/>
              <w:ind w:firstLineChars="200" w:firstLine="420"/>
              <w:jc w:val="center"/>
              <w:rPr>
                <w:rFonts w:hint="eastAsia"/>
                <w:sz w:val="21"/>
                <w:szCs w:val="21"/>
              </w:rPr>
            </w:pPr>
            <w:r w:rsidRPr="00A470FC">
              <w:rPr>
                <w:rFonts w:hint="eastAsia"/>
                <w:sz w:val="21"/>
                <w:szCs w:val="21"/>
              </w:rPr>
              <w:t xml:space="preserve">재정부, 국가발전개혁위원회, 외교부, </w:t>
            </w:r>
          </w:p>
          <w:p w:rsidR="00A470FC" w:rsidRDefault="008372E9" w:rsidP="00A470FC">
            <w:pPr>
              <w:pStyle w:val="a6"/>
              <w:wordWrap w:val="0"/>
              <w:autoSpaceDN w:val="0"/>
              <w:spacing w:line="290" w:lineRule="atLeast"/>
              <w:ind w:firstLineChars="200" w:firstLine="420"/>
              <w:jc w:val="center"/>
              <w:rPr>
                <w:rFonts w:hint="eastAsia"/>
                <w:sz w:val="21"/>
                <w:szCs w:val="21"/>
              </w:rPr>
            </w:pPr>
            <w:r w:rsidRPr="00A470FC">
              <w:rPr>
                <w:rFonts w:hint="eastAsia"/>
                <w:sz w:val="21"/>
                <w:szCs w:val="21"/>
              </w:rPr>
              <w:t xml:space="preserve">과학기술부, 국가환경보호부, 농업부, </w:t>
            </w:r>
          </w:p>
          <w:p w:rsidR="008372E9" w:rsidRDefault="008372E9" w:rsidP="00A470FC">
            <w:pPr>
              <w:pStyle w:val="a6"/>
              <w:wordWrap w:val="0"/>
              <w:autoSpaceDN w:val="0"/>
              <w:spacing w:line="290" w:lineRule="atLeast"/>
              <w:ind w:firstLineChars="200" w:firstLine="420"/>
              <w:jc w:val="center"/>
              <w:rPr>
                <w:rFonts w:hint="eastAsia"/>
                <w:sz w:val="21"/>
                <w:szCs w:val="21"/>
              </w:rPr>
            </w:pPr>
            <w:r w:rsidRPr="00A470FC">
              <w:rPr>
                <w:rFonts w:hint="eastAsia"/>
                <w:sz w:val="21"/>
                <w:szCs w:val="21"/>
              </w:rPr>
              <w:t>중국기상국 령 제59호</w:t>
            </w:r>
          </w:p>
          <w:p w:rsidR="00A470FC" w:rsidRPr="00A470FC" w:rsidRDefault="00A470FC" w:rsidP="00A470FC">
            <w:pPr>
              <w:pStyle w:val="a6"/>
              <w:wordWrap w:val="0"/>
              <w:autoSpaceDN w:val="0"/>
              <w:spacing w:line="290" w:lineRule="atLeast"/>
              <w:ind w:firstLineChars="200" w:firstLine="420"/>
              <w:jc w:val="center"/>
              <w:rPr>
                <w:rFonts w:hint="eastAsia"/>
                <w:sz w:val="21"/>
                <w:szCs w:val="21"/>
              </w:rPr>
            </w:pPr>
          </w:p>
          <w:p w:rsidR="008372E9" w:rsidRDefault="008372E9" w:rsidP="00A470FC">
            <w:pPr>
              <w:pStyle w:val="a6"/>
              <w:wordWrap w:val="0"/>
              <w:autoSpaceDN w:val="0"/>
              <w:spacing w:line="290" w:lineRule="atLeast"/>
              <w:ind w:firstLineChars="200" w:firstLine="396"/>
              <w:rPr>
                <w:rFonts w:hint="eastAsia"/>
                <w:spacing w:val="-6"/>
                <w:sz w:val="21"/>
                <w:szCs w:val="21"/>
              </w:rPr>
            </w:pPr>
            <w:r w:rsidRPr="00A470FC">
              <w:rPr>
                <w:rFonts w:hint="eastAsia"/>
                <w:spacing w:val="-6"/>
                <w:sz w:val="21"/>
                <w:szCs w:val="21"/>
              </w:rPr>
              <w:t>《중국 청정발전기제 기금 관리방법》이 재정부, 국가발전개혁위원회, 외교부, 과학기술부, 환경보호부, 농업부, 중국기상국의 부(위원회, 국)무회의에서 통과되고 아울러 국무원의 비준을 얻었기에 이에 공표하며, 공표한 날로부터 시행한다.</w:t>
            </w:r>
          </w:p>
          <w:p w:rsidR="00A470FC" w:rsidRPr="00A470FC" w:rsidRDefault="00A470FC" w:rsidP="00A470FC">
            <w:pPr>
              <w:pStyle w:val="a6"/>
              <w:wordWrap w:val="0"/>
              <w:autoSpaceDN w:val="0"/>
              <w:spacing w:line="290" w:lineRule="atLeast"/>
              <w:ind w:firstLineChars="200" w:firstLine="396"/>
              <w:rPr>
                <w:rFonts w:hint="eastAsia"/>
                <w:spacing w:val="-6"/>
                <w:sz w:val="21"/>
                <w:szCs w:val="21"/>
              </w:rPr>
            </w:pPr>
          </w:p>
          <w:p w:rsidR="008372E9" w:rsidRDefault="008372E9" w:rsidP="00A470FC">
            <w:pPr>
              <w:pStyle w:val="a6"/>
              <w:wordWrap w:val="0"/>
              <w:autoSpaceDN w:val="0"/>
              <w:spacing w:line="290" w:lineRule="atLeast"/>
              <w:ind w:firstLineChars="200" w:firstLine="420"/>
              <w:rPr>
                <w:rFonts w:hint="eastAsia"/>
                <w:sz w:val="21"/>
                <w:szCs w:val="21"/>
              </w:rPr>
            </w:pPr>
            <w:r w:rsidRPr="00A470FC">
              <w:rPr>
                <w:rFonts w:hint="eastAsia"/>
                <w:sz w:val="21"/>
                <w:szCs w:val="21"/>
              </w:rPr>
              <w:t>붙임: 중국 청정발전기제 기금 관리방법</w:t>
            </w:r>
          </w:p>
          <w:p w:rsidR="00A470FC" w:rsidRPr="00A470FC" w:rsidRDefault="00A470FC" w:rsidP="00A470FC">
            <w:pPr>
              <w:pStyle w:val="a6"/>
              <w:wordWrap w:val="0"/>
              <w:autoSpaceDN w:val="0"/>
              <w:spacing w:line="290" w:lineRule="atLeast"/>
              <w:ind w:firstLineChars="200" w:firstLine="420"/>
              <w:rPr>
                <w:rFonts w:hint="eastAsia"/>
                <w:sz w:val="21"/>
                <w:szCs w:val="21"/>
              </w:rPr>
            </w:pPr>
          </w:p>
          <w:p w:rsidR="008372E9" w:rsidRPr="00A470FC" w:rsidRDefault="008372E9" w:rsidP="00A470FC">
            <w:pPr>
              <w:pStyle w:val="a6"/>
              <w:wordWrap w:val="0"/>
              <w:autoSpaceDN w:val="0"/>
              <w:spacing w:line="290" w:lineRule="atLeast"/>
              <w:ind w:firstLineChars="200" w:firstLine="420"/>
              <w:jc w:val="right"/>
              <w:rPr>
                <w:rFonts w:hint="eastAsia"/>
                <w:sz w:val="21"/>
                <w:szCs w:val="21"/>
              </w:rPr>
            </w:pPr>
            <w:r w:rsidRPr="00A470FC">
              <w:rPr>
                <w:rFonts w:hint="eastAsia"/>
                <w:sz w:val="21"/>
                <w:szCs w:val="21"/>
              </w:rPr>
              <w:t>2010년 9월 14일</w:t>
            </w:r>
          </w:p>
          <w:p w:rsidR="00A470FC" w:rsidRDefault="00A470FC" w:rsidP="00A470FC">
            <w:pPr>
              <w:pStyle w:val="MS"/>
              <w:wordWrap w:val="0"/>
              <w:autoSpaceDN w:val="0"/>
              <w:spacing w:line="290" w:lineRule="atLeast"/>
              <w:ind w:firstLineChars="200" w:firstLine="412"/>
              <w:jc w:val="center"/>
              <w:rPr>
                <w:rFonts w:hAnsi="한컴바탕" w:hint="eastAsia"/>
                <w:b/>
                <w:bCs/>
              </w:rPr>
            </w:pPr>
          </w:p>
          <w:p w:rsidR="00A470FC" w:rsidRDefault="00A470FC" w:rsidP="00A470FC">
            <w:pPr>
              <w:pStyle w:val="MS"/>
              <w:wordWrap w:val="0"/>
              <w:autoSpaceDN w:val="0"/>
              <w:spacing w:line="290" w:lineRule="atLeast"/>
              <w:ind w:firstLineChars="200" w:firstLine="412"/>
              <w:jc w:val="center"/>
              <w:rPr>
                <w:rFonts w:hAnsi="한컴바탕" w:hint="eastAsia"/>
                <w:b/>
                <w:bCs/>
              </w:rPr>
            </w:pPr>
          </w:p>
          <w:p w:rsidR="008372E9" w:rsidRDefault="008372E9" w:rsidP="00A470FC">
            <w:pPr>
              <w:pStyle w:val="MS"/>
              <w:wordWrap w:val="0"/>
              <w:autoSpaceDN w:val="0"/>
              <w:spacing w:line="290" w:lineRule="atLeast"/>
              <w:ind w:firstLineChars="200" w:firstLine="412"/>
              <w:jc w:val="center"/>
              <w:rPr>
                <w:rFonts w:hAnsi="한컴바탕" w:hint="eastAsia"/>
                <w:b/>
                <w:bCs/>
              </w:rPr>
            </w:pPr>
            <w:r w:rsidRPr="00A470FC">
              <w:rPr>
                <w:rFonts w:hAnsi="한컴바탕" w:hint="eastAsia"/>
                <w:b/>
                <w:bCs/>
              </w:rPr>
              <w:t>중국 청정발전기제 기금 관리방법</w:t>
            </w:r>
          </w:p>
          <w:p w:rsidR="00A470FC" w:rsidRPr="00A470FC" w:rsidRDefault="00A470FC" w:rsidP="00A470FC">
            <w:pPr>
              <w:pStyle w:val="MS"/>
              <w:wordWrap w:val="0"/>
              <w:autoSpaceDN w:val="0"/>
              <w:spacing w:line="290" w:lineRule="atLeast"/>
              <w:ind w:firstLineChars="200" w:firstLine="420"/>
              <w:jc w:val="center"/>
              <w:rPr>
                <w:rFonts w:hAnsi="한컴바탕" w:hint="eastAsia"/>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제1장 총 칙</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제1조 </w:t>
            </w:r>
            <w:r w:rsidRPr="00A470FC">
              <w:rPr>
                <w:rFonts w:hAnsi="한컴바탕" w:hint="eastAsia"/>
              </w:rPr>
              <w:t>중국 청정발전기제 기금(이하 기금이라 함)의 자금적립, 관리 및 사용을 강화하고 규율하여 기금의 취지를 실현하기 위하여 이 방법을 제정한다.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제2조 </w:t>
            </w:r>
            <w:r w:rsidRPr="00A470FC">
              <w:rPr>
                <w:rFonts w:hAnsi="한컴바탕" w:hint="eastAsia"/>
              </w:rPr>
              <w:t>기금은 국가의 비준을 받고 설립한, 사회적 기금모델에 따라 관리하는 정책성 기금을 가리킨다.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제3조 </w:t>
            </w:r>
            <w:r w:rsidRPr="00A470FC">
              <w:rPr>
                <w:rFonts w:hAnsi="한컴바탕" w:hint="eastAsia"/>
              </w:rPr>
              <w:t>기금의 취지는 국가의 기후변화 대응 업무를 지원하고 경제사회의 지속적인 발전을 촉진하는데 둔다.</w:t>
            </w:r>
          </w:p>
          <w:p w:rsidR="008372E9"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제4조 </w:t>
            </w:r>
            <w:r w:rsidRPr="00A470FC">
              <w:rPr>
                <w:rFonts w:hAnsi="한컴바탕" w:hint="eastAsia"/>
              </w:rPr>
              <w:t>기금의 적립, 관리 및 사용은 공개, 공정, 안전, 효율, 전문사용의 원칙을 준수해야 한다.</w:t>
            </w:r>
          </w:p>
          <w:p w:rsidR="009D4AD0" w:rsidRPr="00A470FC" w:rsidRDefault="009D4AD0" w:rsidP="009D4AD0">
            <w:pPr>
              <w:pStyle w:val="MS"/>
              <w:wordWrap w:val="0"/>
              <w:autoSpaceDN w:val="0"/>
              <w:spacing w:line="290" w:lineRule="atLeast"/>
              <w:ind w:firstLineChars="200" w:firstLine="420"/>
              <w:rPr>
                <w:rFonts w:hAnsi="한컴바탕" w:hint="eastAsia"/>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제2장 관리기구 및 직책</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제5조 </w:t>
            </w:r>
            <w:r w:rsidRPr="00A470FC">
              <w:rPr>
                <w:rFonts w:hAnsi="한컴바탕" w:hint="eastAsia"/>
              </w:rPr>
              <w:t>기금 관리기구는 기금심사이사회와 기금관리센터로 구성한다.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제6조 </w:t>
            </w:r>
            <w:r w:rsidRPr="00A470FC">
              <w:rPr>
                <w:rFonts w:hAnsi="한컴바탕" w:hint="eastAsia"/>
              </w:rPr>
              <w:t>기금심사이사회는 기금사무와 관련한 부(部)간 의사기구이다.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기금심사이사회는 국가발전개혁위원회, 재정부, 외교부, 과학기술부, 환경보호부, 농업부 및 기상국의 대표로 구성한다.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기금심사이사회는 주석과 부주석을 두며, 국가발전개혁위원회와 재정부에서 각기 대표를 임명하여 그 직책을 수행하게 한다.</w:t>
            </w:r>
          </w:p>
          <w:p w:rsidR="008372E9" w:rsidRPr="006B2B09" w:rsidRDefault="008372E9" w:rsidP="006B2B09">
            <w:pPr>
              <w:pStyle w:val="MS"/>
              <w:wordWrap w:val="0"/>
              <w:autoSpaceDN w:val="0"/>
              <w:spacing w:line="290" w:lineRule="atLeast"/>
              <w:ind w:firstLineChars="200" w:firstLine="396"/>
              <w:rPr>
                <w:rFonts w:hAnsi="한컴바탕" w:hint="eastAsia"/>
                <w:spacing w:val="-6"/>
              </w:rPr>
            </w:pPr>
            <w:r w:rsidRPr="006B2B09">
              <w:rPr>
                <w:rFonts w:hAnsi="한컴바탕" w:hint="eastAsia"/>
                <w:spacing w:val="-6"/>
              </w:rPr>
              <w:t>기금심사이사회는 아래의 사항을 심사한다.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기금의 기본관리제도</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lastRenderedPageBreak/>
              <w:t>(2) 자금사용 연도계획을 포함한 기금의 발전전략계획</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 xml:space="preserve">(3) 기금 기부프로젝트와 중대 유료사용 프로젝트의 신청 </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기금의 연도 재무 수지예산과 결산</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(5) 기금의 기타 중대 업무사항.</w:t>
            </w:r>
          </w:p>
          <w:p w:rsidR="008372E9" w:rsidRPr="006B2B09" w:rsidRDefault="008372E9" w:rsidP="006B2B09">
            <w:pPr>
              <w:pStyle w:val="MS"/>
              <w:wordWrap w:val="0"/>
              <w:autoSpaceDN w:val="0"/>
              <w:spacing w:line="290" w:lineRule="atLeast"/>
              <w:ind w:firstLineChars="200" w:firstLine="404"/>
              <w:rPr>
                <w:rFonts w:hAnsi="한컴바탕" w:hint="eastAsia"/>
                <w:spacing w:val="-4"/>
              </w:rPr>
            </w:pPr>
            <w:r w:rsidRPr="006B2B09">
              <w:rPr>
                <w:rFonts w:hAnsi="한컴바탕" w:hint="eastAsia"/>
                <w:spacing w:val="-4"/>
              </w:rPr>
              <w:t>전 항에 열거한 사항은 기금심사이사회의 심사를 거쳐 일치한 의견을 달성한 후 국가발전개혁위원회, 재정부에 보고하여 비준을 받는다.</w:t>
            </w:r>
          </w:p>
          <w:p w:rsidR="008372E9" w:rsidRPr="006B2B09" w:rsidRDefault="008372E9" w:rsidP="006B2B09">
            <w:pPr>
              <w:pStyle w:val="MS"/>
              <w:wordWrap w:val="0"/>
              <w:autoSpaceDN w:val="0"/>
              <w:spacing w:line="290" w:lineRule="atLeast"/>
              <w:ind w:firstLineChars="200" w:firstLine="396"/>
              <w:rPr>
                <w:rFonts w:hAnsi="한컴바탕" w:hint="eastAsia"/>
                <w:spacing w:val="-4"/>
              </w:rPr>
            </w:pPr>
            <w:r w:rsidRPr="006B2B09">
              <w:rPr>
                <w:rFonts w:hAnsi="한컴바탕" w:hint="eastAsia"/>
                <w:b/>
                <w:bCs/>
                <w:spacing w:val="-4"/>
              </w:rPr>
              <w:t xml:space="preserve">제7조 </w:t>
            </w:r>
            <w:r w:rsidRPr="006B2B09">
              <w:rPr>
                <w:rFonts w:hAnsi="한컴바탕" w:hint="eastAsia"/>
                <w:spacing w:val="-4"/>
              </w:rPr>
              <w:t>기금관리센터는 기금의 일상 관리기구로서 구체적인 기금의 적립, 관리 및 사용업무를 책임지고 처리하며, 재정부의 관리를 받는다.</w:t>
            </w:r>
          </w:p>
          <w:p w:rsidR="008372E9" w:rsidRPr="006B2B09" w:rsidRDefault="008372E9" w:rsidP="006B2B09">
            <w:pPr>
              <w:pStyle w:val="MS"/>
              <w:wordWrap w:val="0"/>
              <w:autoSpaceDN w:val="0"/>
              <w:spacing w:line="290" w:lineRule="atLeast"/>
              <w:ind w:firstLineChars="200" w:firstLine="364"/>
              <w:rPr>
                <w:rFonts w:hAnsi="한컴바탕" w:hint="eastAsia"/>
                <w:spacing w:val="-12"/>
              </w:rPr>
            </w:pPr>
            <w:r w:rsidRPr="006B2B09">
              <w:rPr>
                <w:rFonts w:hAnsi="한컴바탕" w:hint="eastAsia"/>
                <w:b/>
                <w:bCs/>
                <w:spacing w:val="-12"/>
              </w:rPr>
              <w:t xml:space="preserve">제8조 </w:t>
            </w:r>
            <w:r w:rsidRPr="006B2B09">
              <w:rPr>
                <w:rFonts w:hAnsi="한컴바탕" w:hint="eastAsia"/>
                <w:spacing w:val="-12"/>
              </w:rPr>
              <w:t>기금관리센터는 아래의 직책을 수행한다.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기금의 기본관리 제도를 기안하고 기금의 구체적인 운행 관리규정을 제정</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(2) 기금 자금을 적립</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(3) 기금자금을 관리하고 기금의 유료사용과 재테크활동을 조직 실시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기금의 연도 재무 수지예산과 결산을 편성 및 조직 실시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(5) 기금이 지원하는 프로젝트의 운행을 감독 관리</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(6) 기금심사이사회에 기금의 중대 업무사항을 보고</w:t>
            </w:r>
          </w:p>
          <w:p w:rsidR="008372E9" w:rsidRDefault="008372E9" w:rsidP="006B2B09">
            <w:pPr>
              <w:pStyle w:val="MS"/>
              <w:wordWrap w:val="0"/>
              <w:autoSpaceDN w:val="0"/>
              <w:spacing w:line="290" w:lineRule="atLeast"/>
              <w:ind w:firstLineChars="200" w:firstLine="372"/>
              <w:rPr>
                <w:rFonts w:hAnsi="한컴바탕" w:hint="eastAsia"/>
                <w:spacing w:val="-12"/>
              </w:rPr>
            </w:pPr>
            <w:r w:rsidRPr="006B2B09">
              <w:rPr>
                <w:rFonts w:hAnsi="한컴바탕" w:hint="eastAsia"/>
                <w:spacing w:val="-12"/>
              </w:rPr>
              <w:t>(7) 기금의 취지에 부합되는 기타 활동을 전개.</w:t>
            </w:r>
          </w:p>
          <w:p w:rsidR="006B2B09" w:rsidRPr="006B2B09" w:rsidRDefault="006B2B09" w:rsidP="006B2B09">
            <w:pPr>
              <w:pStyle w:val="MS"/>
              <w:wordWrap w:val="0"/>
              <w:autoSpaceDN w:val="0"/>
              <w:spacing w:line="290" w:lineRule="atLeast"/>
              <w:ind w:firstLineChars="200" w:firstLine="372"/>
              <w:rPr>
                <w:rFonts w:hAnsi="한컴바탕" w:hint="eastAsia"/>
                <w:spacing w:val="-12"/>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제3장 기금의 적립</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제9조 </w:t>
            </w:r>
            <w:r w:rsidRPr="00A470FC">
              <w:rPr>
                <w:rFonts w:hAnsi="한컴바탕" w:hint="eastAsia"/>
              </w:rPr>
              <w:t>기금 원천은 아래와 같다.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청정발전기제프로젝트를 통해 온실가스 배출 절감량을 양도하여 취득한 수입 중 국가의 소유부분</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(2) 기금의 운영수입</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(3) 국내외 기구, 조직 및 개인의 증여</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기타 원천.</w:t>
            </w:r>
          </w:p>
          <w:p w:rsidR="008372E9" w:rsidRPr="006B2B09" w:rsidRDefault="008372E9" w:rsidP="006B2B09">
            <w:pPr>
              <w:pStyle w:val="MS"/>
              <w:wordWrap w:val="0"/>
              <w:autoSpaceDN w:val="0"/>
              <w:spacing w:line="290" w:lineRule="atLeast"/>
              <w:ind w:firstLineChars="200" w:firstLine="372"/>
              <w:rPr>
                <w:rFonts w:hAnsi="한컴바탕" w:hint="eastAsia"/>
                <w:spacing w:val="-10"/>
              </w:rPr>
            </w:pPr>
            <w:r w:rsidRPr="006B2B09">
              <w:rPr>
                <w:rFonts w:hAnsi="한컴바탕" w:hint="eastAsia"/>
                <w:b/>
                <w:bCs/>
                <w:spacing w:val="-10"/>
              </w:rPr>
              <w:t xml:space="preserve">제10조 </w:t>
            </w:r>
            <w:r w:rsidRPr="006B2B09">
              <w:rPr>
                <w:rFonts w:hAnsi="한컴바탕" w:hint="eastAsia"/>
                <w:spacing w:val="-10"/>
              </w:rPr>
              <w:t>이 방법이 배출 절감량이란 국가의 비준을 받고 청정발전기제프로젝트를 통해 양도한 온실가스 배출 절감량을 가리키며, 배출 절감량의 수입이란 배출 절감량을 양도하여 취득한 수입을 가리킨다.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배출 절감량 수입은 국가와 청정발전기제프로젝트를 실시하는 기업(이하 프로젝트 건설업자)이 규정한 비율에 따라 소유한다. 배출 절감량 수입 중에서 국가 소유부분(이하 국가수입이라 함)은 전액 기금에 산입시킨다.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제11조 </w:t>
            </w:r>
            <w:r w:rsidRPr="00A470FC">
              <w:rPr>
                <w:rFonts w:hAnsi="한컴바탕" w:hint="eastAsia"/>
              </w:rPr>
              <w:t>국가수입은 기금관리센터가 프로젝트건설업자 또는 배출 절감량 양도계약의 약정에 따라 배출 절감량 구매자로부터 수취한다.</w:t>
            </w:r>
          </w:p>
          <w:p w:rsidR="008372E9" w:rsidRPr="006B2B09" w:rsidRDefault="008372E9" w:rsidP="006B2B09">
            <w:pPr>
              <w:pStyle w:val="MS"/>
              <w:wordWrap w:val="0"/>
              <w:autoSpaceDN w:val="0"/>
              <w:spacing w:line="290" w:lineRule="atLeast"/>
              <w:ind w:firstLineChars="200" w:firstLine="404"/>
              <w:rPr>
                <w:rFonts w:hAnsi="한컴바탕" w:hint="eastAsia"/>
                <w:spacing w:val="-4"/>
              </w:rPr>
            </w:pPr>
            <w:r w:rsidRPr="006B2B09">
              <w:rPr>
                <w:rFonts w:hAnsi="한컴바탕" w:hint="eastAsia"/>
                <w:spacing w:val="-4"/>
              </w:rPr>
              <w:lastRenderedPageBreak/>
              <w:t>프로젝트건설업자는 배출 절감량 수입을 취득한 15일 근무일 이내에 규정한 비율에 따라 지정한 계좌에 국가수입 부분을 이체해야 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제12조 </w:t>
            </w:r>
            <w:r w:rsidRPr="00A470FC">
              <w:rPr>
                <w:rFonts w:hAnsi="한컴바탕" w:hint="eastAsia"/>
              </w:rPr>
              <w:t>국가수입은 배출 절감량 양도계약이 약정한 화폐종류로 수취한다.</w:t>
            </w:r>
          </w:p>
          <w:p w:rsidR="008372E9" w:rsidRPr="006B2B09" w:rsidRDefault="008372E9" w:rsidP="006B2B09">
            <w:pPr>
              <w:pStyle w:val="MS"/>
              <w:wordWrap w:val="0"/>
              <w:autoSpaceDN w:val="0"/>
              <w:spacing w:line="290" w:lineRule="atLeast"/>
              <w:ind w:firstLineChars="200" w:firstLine="404"/>
              <w:rPr>
                <w:rFonts w:hAnsi="한컴바탕" w:hint="eastAsia"/>
                <w:spacing w:val="-4"/>
              </w:rPr>
            </w:pPr>
            <w:r w:rsidRPr="006B2B09">
              <w:rPr>
                <w:rFonts w:hAnsi="한컴바탕" w:hint="eastAsia"/>
                <w:spacing w:val="-4"/>
              </w:rPr>
              <w:t>배출 절감량 양도계약에서 국가수입을 외국통화로 지급하기로 약정하였으나 인민폐로 지급해야 하는 경우에는 기금관리센터의 동의를 얻어야 한다. 프로젝트건설업자는 수입을 취득한 15일 근무일 이내에 인민폐로 지급해야 하며, 환율은 환결제 당일의 현찰 매입가격에 준한다.</w:t>
            </w:r>
          </w:p>
          <w:p w:rsidR="008372E9" w:rsidRPr="003C2BD4" w:rsidRDefault="008372E9" w:rsidP="003C2BD4">
            <w:pPr>
              <w:pStyle w:val="MS"/>
              <w:wordWrap w:val="0"/>
              <w:autoSpaceDN w:val="0"/>
              <w:spacing w:line="290" w:lineRule="atLeast"/>
              <w:ind w:firstLineChars="200" w:firstLine="396"/>
              <w:rPr>
                <w:rFonts w:hAnsi="한컴바탕" w:hint="eastAsia"/>
                <w:spacing w:val="-4"/>
              </w:rPr>
            </w:pPr>
            <w:r w:rsidRPr="003C2BD4">
              <w:rPr>
                <w:rFonts w:hAnsi="한컴바탕" w:hint="eastAsia"/>
                <w:b/>
                <w:bCs/>
                <w:spacing w:val="-4"/>
              </w:rPr>
              <w:t xml:space="preserve">제13조 </w:t>
            </w:r>
            <w:r w:rsidRPr="003C2BD4">
              <w:rPr>
                <w:rFonts w:hAnsi="한컴바탕" w:hint="eastAsia"/>
                <w:spacing w:val="-4"/>
              </w:rPr>
              <w:t>배출 절감량 양도계약은 프로젝트건설업자와 배출 절감량 구매자 지간에 체결한다.</w:t>
            </w:r>
          </w:p>
          <w:p w:rsidR="008372E9" w:rsidRPr="003C2BD4" w:rsidRDefault="008372E9" w:rsidP="003C2BD4">
            <w:pPr>
              <w:pStyle w:val="MS"/>
              <w:wordWrap w:val="0"/>
              <w:autoSpaceDN w:val="0"/>
              <w:spacing w:line="290" w:lineRule="atLeast"/>
              <w:ind w:firstLineChars="200" w:firstLine="404"/>
              <w:rPr>
                <w:rFonts w:hAnsi="한컴바탕" w:hint="eastAsia"/>
                <w:spacing w:val="-4"/>
              </w:rPr>
            </w:pPr>
            <w:r w:rsidRPr="003C2BD4">
              <w:rPr>
                <w:rFonts w:hAnsi="한컴바탕" w:hint="eastAsia"/>
                <w:spacing w:val="-4"/>
              </w:rPr>
              <w:t>프로젝트건설업자는 배출 절감량 양도계약이 효력을 발생한 15일 근무일 이내에 계약서 부본, 영업집조 사본, 계약 쌍방의 연락인 및 연락방식을 기금관리센터에 보고하여 등록해야 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등록사항이 변경된 경우 프로젝트건설업자는 변경된 날로부터 15일 근무일 이내에 기금관리센터에 통보해야 한다.</w:t>
            </w:r>
          </w:p>
          <w:p w:rsidR="008372E9"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제14조 </w:t>
            </w:r>
            <w:r w:rsidRPr="00A470FC">
              <w:rPr>
                <w:rFonts w:hAnsi="한컴바탕" w:hint="eastAsia"/>
              </w:rPr>
              <w:t>프로젝트건설업자가 국가수입을 유예지급, 적게 지급 또는 지급하지 아니할 경우 재정부, 국가발전개혁위원회는 관련 규정에 따라 처리, 처벌한다.</w:t>
            </w:r>
          </w:p>
          <w:p w:rsidR="003C2BD4" w:rsidRPr="00A470FC" w:rsidRDefault="003C2BD4" w:rsidP="003C2BD4">
            <w:pPr>
              <w:pStyle w:val="MS"/>
              <w:wordWrap w:val="0"/>
              <w:autoSpaceDN w:val="0"/>
              <w:spacing w:line="290" w:lineRule="atLeast"/>
              <w:ind w:firstLineChars="200" w:firstLine="420"/>
              <w:rPr>
                <w:rFonts w:hAnsi="한컴바탕" w:hint="eastAsia"/>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제4장 기금의 사용</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제15조 </w:t>
            </w:r>
            <w:r w:rsidRPr="00A470FC">
              <w:rPr>
                <w:rFonts w:hAnsi="한컴바탕" w:hint="eastAsia"/>
              </w:rPr>
              <w:t>기금의 사용은 기부, 유료사용 등 방식을 취한다.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기금은 기부방식을 통해 기후변화 대응능력의 건설을 강화하고 공중의 기후변화 대응의식을 높이는 관련 활동을 지원한다.</w:t>
            </w:r>
          </w:p>
          <w:p w:rsidR="008372E9" w:rsidRPr="003C2BD4" w:rsidRDefault="008372E9" w:rsidP="003C2BD4">
            <w:pPr>
              <w:pStyle w:val="MS"/>
              <w:wordWrap w:val="0"/>
              <w:autoSpaceDN w:val="0"/>
              <w:spacing w:line="290" w:lineRule="atLeast"/>
              <w:ind w:firstLineChars="200" w:firstLine="404"/>
              <w:rPr>
                <w:rFonts w:hAnsi="한컴바탕" w:hint="eastAsia"/>
                <w:spacing w:val="-4"/>
              </w:rPr>
            </w:pPr>
            <w:r w:rsidRPr="003C2BD4">
              <w:rPr>
                <w:rFonts w:hAnsi="한컴바탕" w:hint="eastAsia"/>
                <w:spacing w:val="-4"/>
              </w:rPr>
              <w:t>기금은 유료사용방식을 통해 기후변화 대응수익을 얻는 데 유리한 산업 활동을 지원한다.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기금은 은행예금 또는 국채, 금융채, 사채 구매 등 형식을 통해 재테크활동을 전개한다.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제16조 </w:t>
            </w:r>
            <w:r w:rsidRPr="00A470FC">
              <w:rPr>
                <w:rFonts w:hAnsi="한컴바탕" w:hint="eastAsia"/>
              </w:rPr>
              <w:t>기금지출에는 업무지출과 기본관리비용 지출이 포함된다.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업무지출에는 기부지출과 유료사용 프로젝트 개발비용 지출이 포함된다.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기부기금의 연간 지출규모는 국가의 기후변화 대응의 실제 업무수요에 따라 확정한다.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이 방법이 유료사용 프로젝트 개발비용이라 함은 기금 유료사용 프로젝트의 선별, 조사, 평의, 입안 과정에서 발생하는 비용을 가리킨다. 유료사용 프로젝트 개발비용은 프로젝트 사용금액의 일정 비율에 따라 인출한다.</w:t>
            </w:r>
          </w:p>
          <w:p w:rsidR="008372E9" w:rsidRPr="009A3806" w:rsidRDefault="008372E9" w:rsidP="009A3806">
            <w:pPr>
              <w:pStyle w:val="MS"/>
              <w:wordWrap w:val="0"/>
              <w:autoSpaceDN w:val="0"/>
              <w:spacing w:line="290" w:lineRule="atLeast"/>
              <w:ind w:firstLineChars="200" w:firstLine="388"/>
              <w:rPr>
                <w:rFonts w:hAnsi="한컴바탕" w:hint="eastAsia"/>
                <w:spacing w:val="-8"/>
              </w:rPr>
            </w:pPr>
            <w:r w:rsidRPr="009A3806">
              <w:rPr>
                <w:rFonts w:hAnsi="한컴바탕" w:hint="eastAsia"/>
                <w:spacing w:val="-8"/>
              </w:rPr>
              <w:lastRenderedPageBreak/>
              <w:t>이 방법이 기본관리비용 지출이라 함은 기금의 적립, 관리, 사용 과정에서의 일상 관리비용을 가리키며, 여기에는 청정발전기제프로젝트 일상관리비용이 포함된다. 기본관리비용 지출은 기금의 직전 연도말 순자산액의 일정 비율에 따라 인출한다.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유료사용 프로젝트 개발비용과 기본관리비용 지출의 구체적 인출비율은 기금심사이사회가 별도로 규정한다.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제17조 </w:t>
            </w:r>
            <w:r w:rsidRPr="00A470FC">
              <w:rPr>
                <w:rFonts w:hAnsi="한컴바탕" w:hint="eastAsia"/>
              </w:rPr>
              <w:t>기금관리센터는 기금 사용에 따라 리스크통제를 실시한다.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기금은 그 취지를 어기는 찬조 및 증여 지출에 사용하지 못하며, 증권, 증권류 투자기금, 부동산 및 선물 등 금융파생제품의 투자에 종사하지 못한다.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제18조 </w:t>
            </w:r>
            <w:r w:rsidRPr="00A470FC">
              <w:rPr>
                <w:rFonts w:hAnsi="한컴바탕" w:hint="eastAsia"/>
              </w:rPr>
              <w:t>기금과 기금관리센터 재무장부는 별도로 설치하고 채산해야 하며, 예산과 결산 관리를 실시한다.</w:t>
            </w:r>
          </w:p>
          <w:p w:rsidR="008372E9"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재정부는 기금 재무관리 방법을 제정하며, 기금의 사용상황과 회계기록에 대하여 감독 검사를 실시한다.</w:t>
            </w:r>
          </w:p>
          <w:p w:rsidR="009A3806" w:rsidRPr="00A470FC" w:rsidRDefault="009A3806" w:rsidP="00A470FC">
            <w:pPr>
              <w:pStyle w:val="MS"/>
              <w:wordWrap w:val="0"/>
              <w:autoSpaceDN w:val="0"/>
              <w:spacing w:line="290" w:lineRule="atLeast"/>
              <w:ind w:firstLineChars="200" w:firstLine="420"/>
              <w:rPr>
                <w:rFonts w:hAnsi="한컴바탕" w:hint="eastAsia"/>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제5장 기부 프로젝트 관리</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제19조 </w:t>
            </w:r>
            <w:r w:rsidRPr="00A470FC">
              <w:rPr>
                <w:rFonts w:hAnsi="한컴바탕" w:hint="eastAsia"/>
              </w:rPr>
              <w:t>기부금은 주로 아래 사항의 지원에 사용한다.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기후변화 대응과 관련한 정책연구와 학술활동</w:t>
            </w:r>
          </w:p>
          <w:p w:rsidR="008372E9" w:rsidRPr="009A3806" w:rsidRDefault="008372E9" w:rsidP="009A3806">
            <w:pPr>
              <w:pStyle w:val="MS"/>
              <w:wordWrap w:val="0"/>
              <w:autoSpaceDN w:val="0"/>
              <w:spacing w:line="290" w:lineRule="atLeast"/>
              <w:ind w:firstLineChars="200" w:firstLine="444"/>
              <w:rPr>
                <w:rFonts w:hAnsi="한컴바탕" w:hint="eastAsia"/>
                <w:spacing w:val="6"/>
              </w:rPr>
            </w:pPr>
            <w:r w:rsidRPr="009A3806">
              <w:rPr>
                <w:rFonts w:hAnsi="한컴바탕" w:hint="eastAsia"/>
                <w:spacing w:val="6"/>
              </w:rPr>
              <w:t>(2) 기후변화 대응과 관련한 국제협력활동</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(3) 기후변화 대응능력의 건설 강화를 위한 교육활동</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공중의 기후변화 대응의식 제고를 위한 선전, 교육활동</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(5) 기금의 취지 성취를 위한 기타 사항.</w:t>
            </w:r>
          </w:p>
          <w:p w:rsidR="008372E9" w:rsidRPr="009A3806" w:rsidRDefault="008372E9" w:rsidP="009A3806">
            <w:pPr>
              <w:pStyle w:val="MS"/>
              <w:wordWrap w:val="0"/>
              <w:autoSpaceDN w:val="0"/>
              <w:spacing w:line="290" w:lineRule="atLeast"/>
              <w:ind w:firstLineChars="200" w:firstLine="388"/>
              <w:rPr>
                <w:rFonts w:hAnsi="한컴바탕" w:hint="eastAsia"/>
                <w:spacing w:val="-6"/>
              </w:rPr>
            </w:pPr>
            <w:r w:rsidRPr="009A3806">
              <w:rPr>
                <w:rFonts w:hAnsi="한컴바탕" w:hint="eastAsia"/>
                <w:b/>
                <w:bCs/>
                <w:spacing w:val="-6"/>
              </w:rPr>
              <w:t xml:space="preserve">제20조 </w:t>
            </w:r>
            <w:r w:rsidRPr="009A3806">
              <w:rPr>
                <w:rFonts w:hAnsi="한컴바탕" w:hint="eastAsia"/>
                <w:spacing w:val="-6"/>
              </w:rPr>
              <w:t>기부프로젝트 신청인은 중국 경내에서 기후변화 대응 분야의 업무에 종사하고 일정한 연구나 교육능력이 있는 유관기구이어야 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제21조 </w:t>
            </w:r>
            <w:r w:rsidRPr="00A470FC">
              <w:rPr>
                <w:rFonts w:hAnsi="한컴바탕" w:hint="eastAsia"/>
              </w:rPr>
              <w:t>기부금을 신청 시에는 프로젝트신청서를 제출해야 한다. 기부프로젝트 신청서에는 아래의 내용이 포함된다.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신청인의 기본상황</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(2) 프로젝트 배경자료</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(3) 프로젝트 목표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프로젝트의 주요내용과 활동</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(5) 프로젝트의 주요 산출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(6) 프로젝트의 집행진도 안배</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(7) 신청 자금액수와 예산배정</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lastRenderedPageBreak/>
              <w:t>(8) 기타 관련 내용.</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제22조 </w:t>
            </w:r>
            <w:r w:rsidRPr="00A470FC">
              <w:rPr>
                <w:rFonts w:hAnsi="한컴바탕" w:hint="eastAsia"/>
              </w:rPr>
              <w:t>기부프로젝트신청서는 국무원 유관부서나 성급 발전개혁부서(이하 프로젝트 조직신고단위라 함)를 통해 국가발전개혁위원회에 보고하거나 송부한다.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제23조 </w:t>
            </w:r>
            <w:r w:rsidRPr="00A470FC">
              <w:rPr>
                <w:rFonts w:hAnsi="한컴바탕" w:hint="eastAsia"/>
              </w:rPr>
              <w:t>국무원발전개혁위원회는 기부프로젝트에 대한 평가를 조직 실시한다.</w:t>
            </w:r>
          </w:p>
          <w:p w:rsidR="008372E9" w:rsidRPr="009A3806" w:rsidRDefault="008372E9" w:rsidP="009A3806">
            <w:pPr>
              <w:pStyle w:val="MS"/>
              <w:wordWrap w:val="0"/>
              <w:autoSpaceDN w:val="0"/>
              <w:spacing w:line="290" w:lineRule="atLeast"/>
              <w:ind w:firstLineChars="200" w:firstLine="372"/>
              <w:rPr>
                <w:rFonts w:hAnsi="한컴바탕" w:hint="eastAsia"/>
                <w:spacing w:val="-12"/>
              </w:rPr>
            </w:pPr>
            <w:r w:rsidRPr="009A3806">
              <w:rPr>
                <w:rFonts w:hAnsi="한컴바탕" w:hint="eastAsia"/>
                <w:spacing w:val="-12"/>
              </w:rPr>
              <w:t>기부프로젝트의 평가결과는 기금심사이사회에 보고하여 심사를 받고 일치한 의견을 달성한 후 국가발전개혁위원회, 재정부에 보고하여 비준을 받는다.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제24조 </w:t>
            </w:r>
            <w:r w:rsidRPr="00A470FC">
              <w:rPr>
                <w:rFonts w:hAnsi="한컴바탕" w:hint="eastAsia"/>
              </w:rPr>
              <w:t>기부프로젝트는 프로젝트 조직신고단위가 조직 실시한다.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제25조 </w:t>
            </w:r>
            <w:r w:rsidRPr="00A470FC">
              <w:rPr>
                <w:rFonts w:hAnsi="한컴바탕" w:hint="eastAsia"/>
              </w:rPr>
              <w:t xml:space="preserve">기부프로젝트는 계약관리를 실시하며, 계약 중에 각방의 책임, 권리, 의무 및 위약 시의 처벌방법을 명확히 규정한다. </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기부프로젝트 계약은 국가발전개혁위원회, 프로젝트신고단위, 기금관리센터, 기부프로젝트 신청인이 공동으로 체결한다.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제26조 </w:t>
            </w:r>
            <w:r w:rsidRPr="00A470FC">
              <w:rPr>
                <w:rFonts w:hAnsi="한컴바탕" w:hint="eastAsia"/>
              </w:rPr>
              <w:t>국가발전개혁위원회, 기금관리센터는 프로젝트 조직신고단위와 회동하여 기부프로젝트에 대한 감독검사와 검정 검수를 실시한다. 국가발전개혁위원회, 재정부는 규정위반 행위를 처리, 처벌한다.</w:t>
            </w:r>
          </w:p>
          <w:p w:rsidR="008372E9"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제27조 </w:t>
            </w:r>
            <w:r w:rsidRPr="00A470FC">
              <w:rPr>
                <w:rFonts w:hAnsi="한컴바탕" w:hint="eastAsia"/>
              </w:rPr>
              <w:t xml:space="preserve">기부프로젝트가 연구 또는 기타 성과를 목적으로 하는 경우에는 기부프로젝트 계약에 관련 권익의 귀속을 약정해야 한다. </w:t>
            </w:r>
          </w:p>
          <w:p w:rsidR="009A3806" w:rsidRPr="00A470FC" w:rsidRDefault="009A3806" w:rsidP="009A3806">
            <w:pPr>
              <w:pStyle w:val="MS"/>
              <w:wordWrap w:val="0"/>
              <w:autoSpaceDN w:val="0"/>
              <w:spacing w:line="290" w:lineRule="atLeast"/>
              <w:ind w:firstLineChars="200" w:firstLine="420"/>
              <w:rPr>
                <w:rFonts w:hAnsi="한컴바탕" w:hint="eastAsia"/>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제6장 유료사용 프로젝트 관리</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제28조 </w:t>
            </w:r>
            <w:r w:rsidRPr="00A470FC">
              <w:rPr>
                <w:rFonts w:hAnsi="한컴바탕" w:hint="eastAsia"/>
              </w:rPr>
              <w:t>기금의 유료사용은 아래의 방식을 취한다.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지분권 투자</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(2) 위탁 대출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(3) 융자 담보</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국가가 비준한 기타 방식.</w:t>
            </w:r>
          </w:p>
          <w:p w:rsidR="008372E9" w:rsidRPr="003A298F" w:rsidRDefault="008372E9" w:rsidP="003A298F">
            <w:pPr>
              <w:pStyle w:val="MS"/>
              <w:wordWrap w:val="0"/>
              <w:autoSpaceDN w:val="0"/>
              <w:spacing w:line="290" w:lineRule="atLeast"/>
              <w:ind w:firstLineChars="200" w:firstLine="388"/>
              <w:rPr>
                <w:rFonts w:hAnsi="한컴바탕" w:hint="eastAsia"/>
                <w:spacing w:val="-8"/>
              </w:rPr>
            </w:pPr>
            <w:r w:rsidRPr="003A298F">
              <w:rPr>
                <w:rFonts w:hAnsi="한컴바탕" w:hint="eastAsia"/>
                <w:spacing w:val="-8"/>
              </w:rPr>
              <w:t>기금이 지분권투자, 위탁대출방식으로 프로젝트를 지원하는 경우 그 연간 누계 금액은 직전 연도말 순자산액의 일정비율을 초과하지 못한다. 구체적인 비율은 기금심사이사회가 별도로 규정한다.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기금이 지분권투자방식으로 프로젝트를 지원하는 경우 투자대상에 대한 지분 지배지위를 차지할 수 없으며, 투자 지분권의 퇴출은 공개, 공정 및 시장화 원칙에 따라 그 퇴출방식과 가격을 확정해야 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기금이 융자담보 방식으로 프로젝트를 지원하는 경우 그 담보액은 기금의 연도예산이 확정한 한도액을 초과하지 못한다.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lastRenderedPageBreak/>
              <w:t xml:space="preserve">제29조 </w:t>
            </w:r>
            <w:r w:rsidRPr="00A470FC">
              <w:rPr>
                <w:rFonts w:hAnsi="한컴바탕" w:hint="eastAsia"/>
              </w:rPr>
              <w:t>유료사용 프로젝트신청인은 중국 경내에서 기후변화 경감, 적응 관련 분야 업무에 종사하는 중국자본기업, 중국자본이 지배지위를 차지하는 기업이어야 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제30조 </w:t>
            </w:r>
            <w:r w:rsidRPr="00A470FC">
              <w:rPr>
                <w:rFonts w:hAnsi="한컴바탕" w:hint="eastAsia"/>
              </w:rPr>
              <w:t>유료사용 프로젝트신청인은 기금관리센터에 신청서류를 제출해야 한다. 신청서류에는 아래의 내용이 포함된다.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(1) 프로젝트신청서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(2) 프로젝트 사업성보고서</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(3) 최근 3년간 기업의 경영상황</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(4) 기업 영업집조 부본</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(5) 기타 관련 자료.</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제31조 </w:t>
            </w:r>
            <w:r w:rsidRPr="00A470FC">
              <w:rPr>
                <w:rFonts w:hAnsi="한컴바탕" w:hint="eastAsia"/>
              </w:rPr>
              <w:t>기금관리센터는 기금의 유료사용 프로젝트의 선별, 평가를 조직한다.</w:t>
            </w:r>
          </w:p>
          <w:p w:rsidR="008372E9" w:rsidRPr="00A470FC" w:rsidRDefault="008372E9" w:rsidP="00A470FC">
            <w:pPr>
              <w:pStyle w:val="MS"/>
              <w:wordWrap w:val="0"/>
              <w:autoSpaceDN w:val="0"/>
              <w:spacing w:line="290" w:lineRule="atLeast"/>
              <w:ind w:firstLineChars="200" w:firstLine="420"/>
              <w:rPr>
                <w:rFonts w:hAnsi="한컴바탕" w:hint="eastAsia"/>
              </w:rPr>
            </w:pPr>
            <w:r w:rsidRPr="00A470FC">
              <w:rPr>
                <w:rFonts w:hAnsi="한컴바탕" w:hint="eastAsia"/>
              </w:rPr>
              <w:t>중대 프로젝트에 속하는 경우에는 기금심사이사회의 심사를 거쳐 일치한 의견을 달성한 후 국가발전개혁위원회, 재정부의 비준을 받으며, 비중대 프로젝트에 속하는 경우에는 기금관리센터가 규정한 절차에 따라 심사 비준하며, 비준 후 15일 근무일 이내에 국가발전개혁위원회, 재정부에 보고하여 등록한다.</w:t>
            </w:r>
          </w:p>
          <w:p w:rsidR="008372E9" w:rsidRPr="00064E43" w:rsidRDefault="008372E9" w:rsidP="00064E43">
            <w:pPr>
              <w:pStyle w:val="MS"/>
              <w:wordWrap w:val="0"/>
              <w:autoSpaceDN w:val="0"/>
              <w:spacing w:line="290" w:lineRule="atLeast"/>
              <w:ind w:firstLineChars="200" w:firstLine="380"/>
              <w:rPr>
                <w:rFonts w:hAnsi="한컴바탕" w:hint="eastAsia"/>
                <w:spacing w:val="-10"/>
              </w:rPr>
            </w:pPr>
            <w:r w:rsidRPr="00064E43">
              <w:rPr>
                <w:rFonts w:hAnsi="한컴바탕" w:hint="eastAsia"/>
                <w:spacing w:val="-10"/>
              </w:rPr>
              <w:t>전 항이 중대 프로젝트라 함은 단일 프로젝트가 신청하는 기금자금이 7,000만 위안 이상(7,000만 위안 포함)의 유료사용 프로젝트를 가리킨다.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제32조 </w:t>
            </w:r>
            <w:r w:rsidRPr="00A470FC">
              <w:rPr>
                <w:rFonts w:hAnsi="한컴바탕" w:hint="eastAsia"/>
              </w:rPr>
              <w:t>국가의 투자관리 관련 규정에 따라 프로젝트 심사비준, 인허가 또는 등록비치 수속을 해야 하는 경우 그 규정에 따른다.</w:t>
            </w:r>
          </w:p>
          <w:p w:rsidR="008372E9" w:rsidRPr="00064E43" w:rsidRDefault="008372E9" w:rsidP="00064E43">
            <w:pPr>
              <w:pStyle w:val="MS"/>
              <w:wordWrap w:val="0"/>
              <w:autoSpaceDN w:val="0"/>
              <w:spacing w:line="290" w:lineRule="atLeast"/>
              <w:ind w:firstLineChars="200" w:firstLine="348"/>
              <w:rPr>
                <w:rFonts w:hAnsi="한컴바탕" w:hint="eastAsia"/>
                <w:spacing w:val="-18"/>
              </w:rPr>
            </w:pPr>
            <w:r w:rsidRPr="00064E43">
              <w:rPr>
                <w:rFonts w:hAnsi="한컴바탕" w:hint="eastAsia"/>
                <w:spacing w:val="-18"/>
              </w:rPr>
              <w:t>프로젝트가 심사비준, 인허가 또는 등록을 거치지 아니한 경우 기금은 프로젝트에 자금을 제공하지 못한다.</w:t>
            </w:r>
          </w:p>
          <w:p w:rsidR="008372E9" w:rsidRPr="00064E43" w:rsidRDefault="008372E9" w:rsidP="00064E43">
            <w:pPr>
              <w:pStyle w:val="MS"/>
              <w:wordWrap w:val="0"/>
              <w:autoSpaceDN w:val="0"/>
              <w:spacing w:line="290" w:lineRule="atLeast"/>
              <w:ind w:firstLineChars="200" w:firstLine="396"/>
              <w:rPr>
                <w:rFonts w:hAnsi="한컴바탕" w:hint="eastAsia"/>
                <w:spacing w:val="-4"/>
              </w:rPr>
            </w:pPr>
            <w:r w:rsidRPr="00064E43">
              <w:rPr>
                <w:rFonts w:hAnsi="한컴바탕" w:hint="eastAsia"/>
                <w:b/>
                <w:bCs/>
                <w:spacing w:val="-4"/>
              </w:rPr>
              <w:t xml:space="preserve">제33조 </w:t>
            </w:r>
            <w:r w:rsidRPr="00064E43">
              <w:rPr>
                <w:rFonts w:hAnsi="한컴바탕" w:hint="eastAsia"/>
                <w:spacing w:val="-4"/>
              </w:rPr>
              <w:t>기금관리센터는 유료사용 프로젝트의 조직 실시, 감독검사 및 검정검수를 조직한다.</w:t>
            </w:r>
          </w:p>
          <w:p w:rsidR="008372E9" w:rsidRPr="00064E43" w:rsidRDefault="008372E9" w:rsidP="00064E43">
            <w:pPr>
              <w:pStyle w:val="MS"/>
              <w:wordWrap w:val="0"/>
              <w:autoSpaceDN w:val="0"/>
              <w:spacing w:line="290" w:lineRule="atLeast"/>
              <w:ind w:firstLineChars="200" w:firstLine="396"/>
              <w:rPr>
                <w:rFonts w:hAnsi="한컴바탕" w:hint="eastAsia"/>
                <w:spacing w:val="-6"/>
              </w:rPr>
            </w:pPr>
            <w:r w:rsidRPr="00064E43">
              <w:rPr>
                <w:rFonts w:hAnsi="한컴바탕" w:hint="eastAsia"/>
                <w:spacing w:val="-6"/>
              </w:rPr>
              <w:t>기금 유료사용으로 형성된 각종 자산과 권익은 국가의 관련 재무규장 제도에 따라 관리한다.</w:t>
            </w:r>
          </w:p>
          <w:p w:rsidR="00064E43" w:rsidRDefault="00064E43" w:rsidP="00A470FC">
            <w:pPr>
              <w:pStyle w:val="MS"/>
              <w:wordWrap w:val="0"/>
              <w:autoSpaceDN w:val="0"/>
              <w:spacing w:line="290" w:lineRule="atLeast"/>
              <w:ind w:firstLineChars="200" w:firstLine="412"/>
              <w:jc w:val="center"/>
              <w:rPr>
                <w:rFonts w:hAnsi="한컴바탕" w:hint="eastAsia"/>
                <w:b/>
                <w:bCs/>
              </w:rPr>
            </w:pPr>
          </w:p>
          <w:p w:rsidR="008372E9" w:rsidRPr="00A470FC" w:rsidRDefault="008372E9" w:rsidP="00A470FC">
            <w:pPr>
              <w:pStyle w:val="MS"/>
              <w:wordWrap w:val="0"/>
              <w:autoSpaceDN w:val="0"/>
              <w:spacing w:line="290" w:lineRule="atLeast"/>
              <w:ind w:firstLineChars="200" w:firstLine="412"/>
              <w:jc w:val="center"/>
              <w:rPr>
                <w:rFonts w:hAnsi="한컴바탕" w:hint="eastAsia"/>
              </w:rPr>
            </w:pPr>
            <w:r w:rsidRPr="00A470FC">
              <w:rPr>
                <w:rFonts w:hAnsi="한컴바탕" w:hint="eastAsia"/>
                <w:b/>
                <w:bCs/>
              </w:rPr>
              <w:t>제7장 부 칙</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제34조 </w:t>
            </w:r>
            <w:r w:rsidRPr="00A470FC">
              <w:rPr>
                <w:rFonts w:hAnsi="한컴바탕" w:hint="eastAsia"/>
              </w:rPr>
              <w:t>기금 및 그 관리센터는 국가 감사기관의 법적 감사 감독을 받아야 한다.</w:t>
            </w:r>
          </w:p>
          <w:p w:rsidR="008372E9" w:rsidRPr="00A470FC" w:rsidRDefault="008372E9" w:rsidP="00A470FC">
            <w:pPr>
              <w:pStyle w:val="MS"/>
              <w:wordWrap w:val="0"/>
              <w:autoSpaceDN w:val="0"/>
              <w:spacing w:line="290" w:lineRule="atLeast"/>
              <w:ind w:firstLineChars="200" w:firstLine="412"/>
              <w:rPr>
                <w:rFonts w:hAnsi="한컴바탕" w:hint="eastAsia"/>
              </w:rPr>
            </w:pPr>
            <w:r w:rsidRPr="00A470FC">
              <w:rPr>
                <w:rFonts w:hAnsi="한컴바탕" w:hint="eastAsia"/>
                <w:b/>
                <w:bCs/>
              </w:rPr>
              <w:t xml:space="preserve">제35조 </w:t>
            </w:r>
            <w:r w:rsidRPr="00A470FC">
              <w:rPr>
                <w:rFonts w:hAnsi="한컴바탕" w:hint="eastAsia"/>
              </w:rPr>
              <w:t>기금심사이사회의 비준을 거쳐 기금관리센터는 회계감사기구에 기금수지규모, 기금잔고, 기금운행상황 및 기금관리센터의 지출상황에 대한 감사를 의뢰할 수 있다.</w:t>
            </w:r>
          </w:p>
          <w:p w:rsidR="008372E9" w:rsidRPr="00064E43" w:rsidRDefault="008372E9" w:rsidP="00064E43">
            <w:pPr>
              <w:pStyle w:val="MS"/>
              <w:wordWrap w:val="0"/>
              <w:autoSpaceDN w:val="0"/>
              <w:spacing w:line="290" w:lineRule="atLeast"/>
              <w:ind w:firstLineChars="200" w:firstLine="380"/>
              <w:rPr>
                <w:rFonts w:hAnsi="한컴바탕" w:hint="eastAsia"/>
                <w:spacing w:val="-8"/>
              </w:rPr>
            </w:pPr>
            <w:r w:rsidRPr="00064E43">
              <w:rPr>
                <w:rFonts w:hAnsi="한컴바탕" w:hint="eastAsia"/>
                <w:b/>
                <w:bCs/>
                <w:spacing w:val="-8"/>
              </w:rPr>
              <w:t xml:space="preserve">제36조 </w:t>
            </w:r>
            <w:r w:rsidRPr="00064E43">
              <w:rPr>
                <w:rFonts w:hAnsi="한컴바탕" w:hint="eastAsia"/>
                <w:spacing w:val="-8"/>
              </w:rPr>
              <w:t>이 방법은 반포한 날로부터 시행한다.</w:t>
            </w:r>
          </w:p>
          <w:p w:rsidR="006714F9" w:rsidRPr="00A470FC" w:rsidRDefault="006714F9" w:rsidP="00A470FC">
            <w:pPr>
              <w:snapToGrid w:val="0"/>
              <w:spacing w:line="290" w:lineRule="atLeast"/>
              <w:ind w:firstLineChars="200" w:firstLine="420"/>
              <w:rPr>
                <w:rFonts w:ascii="한컴바탕" w:eastAsia="한컴바탕" w:hAnsi="한컴바탕" w:cs="한컴바탕"/>
                <w:sz w:val="21"/>
                <w:szCs w:val="21"/>
              </w:rPr>
            </w:pPr>
          </w:p>
        </w:tc>
        <w:tc>
          <w:tcPr>
            <w:tcW w:w="539" w:type="dxa"/>
          </w:tcPr>
          <w:p w:rsidR="006714F9" w:rsidRPr="009E4826" w:rsidRDefault="006714F9" w:rsidP="009E4826">
            <w:pPr>
              <w:wordWrap/>
              <w:snapToGrid w:val="0"/>
              <w:spacing w:line="290" w:lineRule="atLeast"/>
              <w:rPr>
                <w:sz w:val="21"/>
                <w:szCs w:val="21"/>
              </w:rPr>
            </w:pPr>
          </w:p>
        </w:tc>
        <w:tc>
          <w:tcPr>
            <w:tcW w:w="3958" w:type="dxa"/>
          </w:tcPr>
          <w:p w:rsidR="00CA3BEE" w:rsidRPr="00A470FC" w:rsidRDefault="00CA3BEE" w:rsidP="00A470FC">
            <w:pPr>
              <w:wordWrap/>
              <w:snapToGrid w:val="0"/>
              <w:spacing w:line="290" w:lineRule="atLeast"/>
              <w:ind w:rightChars="-100" w:right="-200"/>
              <w:jc w:val="center"/>
              <w:rPr>
                <w:rFonts w:ascii="SimSun" w:eastAsia="SimSun" w:hAnsi="SimSun" w:hint="eastAsia"/>
                <w:b/>
                <w:sz w:val="26"/>
                <w:szCs w:val="26"/>
              </w:rPr>
            </w:pPr>
            <w:r w:rsidRPr="00A470FC">
              <w:rPr>
                <w:rFonts w:ascii="SimSun" w:eastAsia="SimSun" w:hAnsi="SimSun" w:cs="바탕" w:hint="eastAsia"/>
                <w:b/>
                <w:sz w:val="26"/>
                <w:szCs w:val="26"/>
              </w:rPr>
              <w:t>中</w:t>
            </w:r>
            <w:r w:rsidRPr="00A470FC">
              <w:rPr>
                <w:rFonts w:ascii="SimSun" w:eastAsia="SimSun" w:hAnsi="SimSun" w:cs="새굴림" w:hint="eastAsia"/>
                <w:b/>
                <w:sz w:val="26"/>
                <w:szCs w:val="26"/>
              </w:rPr>
              <w:t>国清洁发展机制基金管理办法</w:t>
            </w:r>
          </w:p>
          <w:p w:rsidR="00A470FC" w:rsidRDefault="00CA3BEE" w:rsidP="00A470FC">
            <w:pPr>
              <w:wordWrap/>
              <w:snapToGrid w:val="0"/>
              <w:spacing w:line="290" w:lineRule="atLeast"/>
              <w:ind w:rightChars="-100" w:right="-200"/>
              <w:jc w:val="center"/>
              <w:rPr>
                <w:rFonts w:ascii="SimSun" w:hAnsi="SimSun" w:cs="맑은 고딕" w:hint="eastAsia"/>
                <w:sz w:val="21"/>
                <w:szCs w:val="21"/>
              </w:rPr>
            </w:pPr>
            <w:r w:rsidRPr="009E4826">
              <w:rPr>
                <w:rFonts w:ascii="SimSun" w:eastAsia="SimSun" w:hAnsi="SimSun" w:cs="새굴림" w:hint="eastAsia"/>
                <w:sz w:val="21"/>
                <w:szCs w:val="21"/>
              </w:rPr>
              <w:t>财政部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国家发展和改革委员会</w:t>
            </w:r>
            <w:r w:rsidRPr="009E4826">
              <w:rPr>
                <w:rFonts w:ascii="SimSun" w:eastAsia="SimSun" w:hAnsi="SimSun" w:cs="맑은 고딕" w:hint="eastAsia"/>
                <w:sz w:val="21"/>
                <w:szCs w:val="21"/>
              </w:rPr>
              <w:t>、</w:t>
            </w:r>
          </w:p>
          <w:p w:rsidR="00A470FC" w:rsidRDefault="00CA3BEE" w:rsidP="00A470FC">
            <w:pPr>
              <w:wordWrap/>
              <w:snapToGrid w:val="0"/>
              <w:spacing w:line="290" w:lineRule="atLeast"/>
              <w:ind w:rightChars="-100" w:right="-200"/>
              <w:jc w:val="center"/>
              <w:rPr>
                <w:rFonts w:ascii="SimSun" w:hAnsi="SimSun" w:cs="맑은 고딕" w:hint="eastAsia"/>
                <w:sz w:val="21"/>
                <w:szCs w:val="21"/>
              </w:rPr>
            </w:pPr>
            <w:r w:rsidRPr="009E4826">
              <w:rPr>
                <w:rFonts w:ascii="SimSun" w:eastAsia="SimSun" w:hAnsi="SimSun" w:cs="바탕" w:hint="eastAsia"/>
                <w:sz w:val="21"/>
                <w:szCs w:val="21"/>
              </w:rPr>
              <w:t>外交部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科</w:t>
            </w:r>
            <w:r w:rsidRPr="009E4826">
              <w:rPr>
                <w:rFonts w:ascii="SimSun" w:eastAsia="SimSun" w:hAnsi="SimSun" w:cs="새굴림" w:hint="eastAsia"/>
                <w:sz w:val="21"/>
                <w:szCs w:val="21"/>
              </w:rPr>
              <w:t>学技术部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国环境保护部</w:t>
            </w:r>
            <w:r w:rsidRPr="009E4826">
              <w:rPr>
                <w:rFonts w:ascii="SimSun" w:eastAsia="SimSun" w:hAnsi="SimSun" w:cs="맑은 고딕" w:hint="eastAsia"/>
                <w:sz w:val="21"/>
                <w:szCs w:val="21"/>
              </w:rPr>
              <w:t>、</w:t>
            </w:r>
          </w:p>
          <w:p w:rsidR="00CA3BEE" w:rsidRDefault="00CA3BEE" w:rsidP="00A470FC">
            <w:pPr>
              <w:wordWrap/>
              <w:snapToGrid w:val="0"/>
              <w:spacing w:line="290" w:lineRule="atLeast"/>
              <w:ind w:rightChars="-100" w:right="-200"/>
              <w:jc w:val="center"/>
              <w:rPr>
                <w:rFonts w:ascii="SimSun" w:hAnsi="SimSun" w:cs="새굴림" w:hint="eastAsia"/>
                <w:sz w:val="21"/>
                <w:szCs w:val="21"/>
              </w:rPr>
            </w:pPr>
            <w:r w:rsidRPr="009E4826">
              <w:rPr>
                <w:rFonts w:ascii="SimSun" w:eastAsia="SimSun" w:hAnsi="SimSun" w:cs="새굴림" w:hint="eastAsia"/>
                <w:sz w:val="21"/>
                <w:szCs w:val="21"/>
              </w:rPr>
              <w:t>农业部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中</w:t>
            </w:r>
            <w:r w:rsidRPr="009E4826">
              <w:rPr>
                <w:rFonts w:ascii="SimSun" w:eastAsia="SimSun" w:hAnsi="SimSun" w:cs="새굴림" w:hint="eastAsia"/>
                <w:sz w:val="21"/>
                <w:szCs w:val="21"/>
              </w:rPr>
              <w:t>国气象局令第</w:t>
            </w:r>
            <w:r w:rsidRPr="009E4826">
              <w:rPr>
                <w:rFonts w:ascii="SimSun" w:eastAsia="SimSun" w:hAnsi="SimSun" w:hint="eastAsia"/>
                <w:sz w:val="21"/>
                <w:szCs w:val="21"/>
              </w:rPr>
              <w:t>59</w:t>
            </w:r>
            <w:r w:rsidRPr="009E4826">
              <w:rPr>
                <w:rFonts w:ascii="SimSun" w:eastAsia="SimSun" w:hAnsi="SimSun" w:cs="새굴림" w:hint="eastAsia"/>
                <w:sz w:val="21"/>
                <w:szCs w:val="21"/>
              </w:rPr>
              <w:t>号</w:t>
            </w:r>
          </w:p>
          <w:p w:rsidR="00A470FC" w:rsidRPr="00A470FC" w:rsidRDefault="00A470FC" w:rsidP="00A470FC">
            <w:pPr>
              <w:wordWrap/>
              <w:snapToGrid w:val="0"/>
              <w:spacing w:line="290" w:lineRule="atLeast"/>
              <w:ind w:rightChars="-100" w:right="-200"/>
              <w:jc w:val="center"/>
              <w:rPr>
                <w:rFonts w:ascii="SimSun" w:hAnsi="SimSun" w:hint="eastAsia"/>
                <w:sz w:val="21"/>
                <w:szCs w:val="21"/>
              </w:rPr>
            </w:pPr>
          </w:p>
          <w:p w:rsidR="00A470FC" w:rsidRDefault="00CA3BEE" w:rsidP="00A470FC">
            <w:pPr>
              <w:wordWrap/>
              <w:snapToGrid w:val="0"/>
              <w:spacing w:line="290" w:lineRule="atLeast"/>
              <w:ind w:left="210" w:rightChars="-100" w:right="-200" w:hangingChars="100" w:hanging="210"/>
              <w:rPr>
                <w:rFonts w:ascii="SimSun" w:hAnsi="SimSun" w:cs="맑은 고딕" w:hint="eastAsia"/>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中</w:t>
            </w:r>
            <w:r w:rsidRPr="009E4826">
              <w:rPr>
                <w:rFonts w:ascii="SimSun" w:eastAsia="SimSun" w:hAnsi="SimSun" w:cs="새굴림" w:hint="eastAsia"/>
                <w:sz w:val="21"/>
                <w:szCs w:val="21"/>
              </w:rPr>
              <w:t>国清洁发展机制基金管理办法</w:t>
            </w:r>
            <w:r w:rsidRPr="009E4826">
              <w:rPr>
                <w:rFonts w:ascii="SimSun" w:eastAsia="SimSun" w:hAnsi="SimSun" w:cs="맑은 고딕" w:hint="eastAsia"/>
                <w:sz w:val="21"/>
                <w:szCs w:val="21"/>
              </w:rPr>
              <w:t>》</w:t>
            </w:r>
          </w:p>
          <w:p w:rsidR="00A470FC" w:rsidRDefault="00CA3BEE" w:rsidP="00A470FC">
            <w:pPr>
              <w:wordWrap/>
              <w:snapToGrid w:val="0"/>
              <w:spacing w:line="290" w:lineRule="atLeast"/>
              <w:ind w:left="210" w:rightChars="-100" w:right="-200" w:hangingChars="100" w:hanging="210"/>
              <w:rPr>
                <w:rFonts w:ascii="SimSun" w:hAnsi="SimSun" w:cs="맑은 고딕" w:hint="eastAsia"/>
                <w:sz w:val="21"/>
                <w:szCs w:val="21"/>
              </w:rPr>
            </w:pPr>
            <w:r w:rsidRPr="009E4826">
              <w:rPr>
                <w:rFonts w:ascii="SimSun" w:eastAsia="SimSun" w:hAnsi="SimSun" w:cs="바탕" w:hint="eastAsia"/>
                <w:sz w:val="21"/>
                <w:szCs w:val="21"/>
              </w:rPr>
              <w:t>已</w:t>
            </w:r>
            <w:r w:rsidRPr="009E4826">
              <w:rPr>
                <w:rFonts w:ascii="SimSun" w:eastAsia="SimSun" w:hAnsi="SimSun" w:cs="새굴림" w:hint="eastAsia"/>
                <w:sz w:val="21"/>
                <w:szCs w:val="21"/>
              </w:rPr>
              <w:t>经财政部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国家发展改革委</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外交部</w:t>
            </w:r>
            <w:r w:rsidRPr="009E4826">
              <w:rPr>
                <w:rFonts w:ascii="SimSun" w:eastAsia="SimSun" w:hAnsi="SimSun" w:cs="맑은 고딕" w:hint="eastAsia"/>
                <w:sz w:val="21"/>
                <w:szCs w:val="21"/>
              </w:rPr>
              <w:t>、</w:t>
            </w:r>
          </w:p>
          <w:p w:rsidR="00A470FC" w:rsidRDefault="00CA3BEE" w:rsidP="00A470FC">
            <w:pPr>
              <w:wordWrap/>
              <w:snapToGrid w:val="0"/>
              <w:spacing w:line="290" w:lineRule="atLeast"/>
              <w:ind w:left="210" w:rightChars="-100" w:right="-200" w:hangingChars="100" w:hanging="210"/>
              <w:rPr>
                <w:rFonts w:ascii="SimSun" w:hAnsi="SimSun" w:cs="새굴림" w:hint="eastAsia"/>
                <w:sz w:val="21"/>
                <w:szCs w:val="21"/>
              </w:rPr>
            </w:pPr>
            <w:r w:rsidRPr="009E4826">
              <w:rPr>
                <w:rFonts w:ascii="SimSun" w:eastAsia="SimSun" w:hAnsi="SimSun" w:cs="바탕" w:hint="eastAsia"/>
                <w:sz w:val="21"/>
                <w:szCs w:val="21"/>
              </w:rPr>
              <w:t>科技部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环境保护部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农业部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中</w:t>
            </w:r>
            <w:r w:rsidRPr="009E4826">
              <w:rPr>
                <w:rFonts w:ascii="SimSun" w:eastAsia="SimSun" w:hAnsi="SimSun" w:cs="새굴림" w:hint="eastAsia"/>
                <w:sz w:val="21"/>
                <w:szCs w:val="21"/>
              </w:rPr>
              <w:t>国气象</w:t>
            </w:r>
          </w:p>
          <w:p w:rsidR="00A470FC" w:rsidRDefault="00CA3BEE" w:rsidP="00A470FC">
            <w:pPr>
              <w:wordWrap/>
              <w:snapToGrid w:val="0"/>
              <w:spacing w:line="290" w:lineRule="atLeast"/>
              <w:ind w:left="210" w:rightChars="-100" w:right="-200" w:hangingChars="100" w:hanging="210"/>
              <w:rPr>
                <w:rFonts w:ascii="SimSun" w:hAnsi="SimSun" w:cs="새굴림" w:hint="eastAsia"/>
                <w:sz w:val="21"/>
                <w:szCs w:val="21"/>
              </w:rPr>
            </w:pPr>
            <w:r w:rsidRPr="009E4826">
              <w:rPr>
                <w:rFonts w:ascii="SimSun" w:eastAsia="SimSun" w:hAnsi="SimSun" w:cs="새굴림" w:hint="eastAsia"/>
                <w:sz w:val="21"/>
                <w:szCs w:val="21"/>
              </w:rPr>
              <w:t>局部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委</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局</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务会议通过</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并已经国务</w:t>
            </w:r>
          </w:p>
          <w:p w:rsidR="00CA3BEE" w:rsidRPr="009E4826" w:rsidRDefault="00CA3BEE" w:rsidP="00A470FC">
            <w:pPr>
              <w:wordWrap/>
              <w:snapToGrid w:val="0"/>
              <w:spacing w:line="290" w:lineRule="atLeast"/>
              <w:ind w:left="210" w:rightChars="-100" w:right="-200" w:hangingChars="100" w:hanging="210"/>
              <w:rPr>
                <w:rFonts w:ascii="SimSun" w:eastAsia="SimSun" w:hAnsi="SimSun" w:hint="eastAsia"/>
                <w:sz w:val="21"/>
                <w:szCs w:val="21"/>
              </w:rPr>
            </w:pPr>
            <w:r w:rsidRPr="009E4826">
              <w:rPr>
                <w:rFonts w:ascii="SimSun" w:eastAsia="SimSun" w:hAnsi="SimSun" w:cs="새굴림" w:hint="eastAsia"/>
                <w:sz w:val="21"/>
                <w:szCs w:val="21"/>
              </w:rPr>
              <w:t>院批准</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现予公布</w:t>
            </w:r>
            <w:r w:rsidRPr="009E4826">
              <w:rPr>
                <w:rFonts w:ascii="SimSun" w:eastAsia="SimSun" w:hAnsi="SimSun" w:cs="맑은 고딕" w:hint="eastAsia"/>
                <w:sz w:val="21"/>
                <w:szCs w:val="21"/>
              </w:rPr>
              <w:t>，</w:t>
            </w:r>
            <w:r w:rsidRPr="009E4826">
              <w:rPr>
                <w:rFonts w:ascii="SimSun" w:eastAsia="SimSun" w:hAnsi="SimSun" w:cs="바탕" w:hint="eastAsia"/>
                <w:sz w:val="21"/>
                <w:szCs w:val="21"/>
              </w:rPr>
              <w:t>自公布之日起施行</w:t>
            </w:r>
            <w:r w:rsidRPr="009E4826">
              <w:rPr>
                <w:rFonts w:ascii="SimSun" w:eastAsia="SimSun" w:hAnsi="SimSun" w:cs="맑은 고딕" w:hint="eastAsia"/>
                <w:sz w:val="21"/>
                <w:szCs w:val="21"/>
              </w:rPr>
              <w:t>。</w:t>
            </w:r>
          </w:p>
          <w:p w:rsidR="00CA3BEE" w:rsidRPr="009E4826" w:rsidRDefault="00CA3BEE" w:rsidP="00A470FC">
            <w:pPr>
              <w:wordWrap/>
              <w:snapToGrid w:val="0"/>
              <w:spacing w:line="290" w:lineRule="atLeast"/>
              <w:ind w:rightChars="-100" w:right="-200"/>
              <w:rPr>
                <w:rFonts w:ascii="SimSun" w:eastAsia="SimSun" w:hAnsi="SimSun"/>
                <w:sz w:val="21"/>
                <w:szCs w:val="21"/>
              </w:rPr>
            </w:pPr>
          </w:p>
          <w:p w:rsidR="00CA3BEE" w:rsidRPr="009E4826" w:rsidRDefault="00CA3BEE" w:rsidP="00A470FC">
            <w:pPr>
              <w:wordWrap/>
              <w:snapToGrid w:val="0"/>
              <w:spacing w:line="290" w:lineRule="atLeast"/>
              <w:jc w:val="left"/>
              <w:rPr>
                <w:rFonts w:ascii="SimSun" w:eastAsia="SimSun" w:hAnsi="SimSun" w:hint="eastAsia"/>
                <w:sz w:val="21"/>
                <w:szCs w:val="21"/>
              </w:rPr>
            </w:pPr>
            <w:r w:rsidRPr="009E4826">
              <w:rPr>
                <w:rFonts w:ascii="SimSun" w:eastAsia="SimSun" w:hAnsi="SimSun" w:cs="바탕" w:hint="eastAsia"/>
                <w:sz w:val="21"/>
                <w:szCs w:val="21"/>
              </w:rPr>
              <w:t>附件</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中</w:t>
            </w:r>
            <w:r w:rsidRPr="009E4826">
              <w:rPr>
                <w:rFonts w:ascii="SimSun" w:eastAsia="SimSun" w:hAnsi="SimSun" w:cs="새굴림" w:hint="eastAsia"/>
                <w:sz w:val="21"/>
                <w:szCs w:val="21"/>
              </w:rPr>
              <w:t>国清洁发展机制基金管理办法</w:t>
            </w:r>
          </w:p>
          <w:p w:rsidR="00CA3BEE" w:rsidRPr="009E4826" w:rsidRDefault="00CA3BEE" w:rsidP="00A470FC">
            <w:pPr>
              <w:wordWrap/>
              <w:snapToGrid w:val="0"/>
              <w:spacing w:line="290" w:lineRule="atLeast"/>
              <w:jc w:val="right"/>
              <w:rPr>
                <w:rFonts w:ascii="SimSun" w:eastAsia="SimSun" w:hAnsi="SimSun" w:hint="eastAsia"/>
                <w:sz w:val="21"/>
                <w:szCs w:val="21"/>
              </w:rPr>
            </w:pPr>
            <w:r w:rsidRPr="009E4826">
              <w:rPr>
                <w:rFonts w:ascii="SimSun" w:eastAsia="SimSun" w:hAnsi="SimSun" w:hint="eastAsia"/>
                <w:sz w:val="21"/>
                <w:szCs w:val="21"/>
              </w:rPr>
              <w:t xml:space="preserve">　　　　　　　　　　　　　　　　　　　　　　　　 </w:t>
            </w:r>
            <w:smartTag w:uri="urn:schemas-microsoft-com:office:smarttags" w:element="chsdate">
              <w:smartTagPr>
                <w:attr w:name="IsROCDate" w:val="False"/>
                <w:attr w:name="IsLunarDate" w:val="False"/>
                <w:attr w:name="Day" w:val="14"/>
                <w:attr w:name="Month" w:val="9"/>
                <w:attr w:name="Year" w:val="2010"/>
              </w:smartTagPr>
              <w:r w:rsidRPr="009E4826">
                <w:rPr>
                  <w:rFonts w:ascii="SimSun" w:eastAsia="SimSun" w:hAnsi="SimSun" w:cs="바탕" w:hint="eastAsia"/>
                  <w:sz w:val="21"/>
                  <w:szCs w:val="21"/>
                </w:rPr>
                <w:t>二</w:t>
              </w:r>
              <w:r w:rsidRPr="009E4826">
                <w:rPr>
                  <w:rFonts w:ascii="SimSun" w:eastAsia="SimSun" w:hAnsi="SimSun" w:cs="MS Mincho" w:hint="eastAsia"/>
                  <w:sz w:val="21"/>
                  <w:szCs w:val="21"/>
                </w:rPr>
                <w:t>〇一〇年九月十四日</w:t>
              </w:r>
            </w:smartTag>
          </w:p>
          <w:p w:rsidR="00CA3BEE" w:rsidRPr="009E4826" w:rsidRDefault="00CA3BEE" w:rsidP="00A470FC">
            <w:pPr>
              <w:wordWrap/>
              <w:snapToGrid w:val="0"/>
              <w:spacing w:line="290" w:lineRule="atLeast"/>
              <w:ind w:rightChars="-100" w:right="-200"/>
              <w:jc w:val="right"/>
              <w:rPr>
                <w:rFonts w:ascii="SimSun" w:eastAsia="SimSun" w:hAnsi="SimSun" w:hint="eastAsia"/>
                <w:sz w:val="21"/>
                <w:szCs w:val="21"/>
              </w:rPr>
            </w:pPr>
            <w:r w:rsidRPr="009E4826">
              <w:rPr>
                <w:rFonts w:ascii="SimSun" w:eastAsia="SimSun" w:hAnsi="SimSun" w:hint="eastAsia"/>
                <w:sz w:val="21"/>
                <w:szCs w:val="21"/>
              </w:rPr>
              <w:t xml:space="preserve">　　</w:t>
            </w:r>
          </w:p>
          <w:p w:rsidR="00CA3BEE" w:rsidRPr="009E4826" w:rsidRDefault="00CA3BEE" w:rsidP="00A470FC">
            <w:pPr>
              <w:wordWrap/>
              <w:snapToGrid w:val="0"/>
              <w:spacing w:line="290" w:lineRule="atLeast"/>
              <w:ind w:rightChars="-100" w:right="-200"/>
              <w:rPr>
                <w:rFonts w:ascii="SimSun" w:eastAsia="SimSun" w:hAnsi="SimSun"/>
                <w:sz w:val="21"/>
                <w:szCs w:val="21"/>
              </w:rPr>
            </w:pPr>
          </w:p>
          <w:p w:rsidR="00CA3BEE" w:rsidRPr="009E4826" w:rsidRDefault="00CA3BEE" w:rsidP="00A470FC">
            <w:pPr>
              <w:wordWrap/>
              <w:snapToGrid w:val="0"/>
              <w:spacing w:line="290" w:lineRule="atLeast"/>
              <w:ind w:rightChars="-100" w:right="-200"/>
              <w:jc w:val="center"/>
              <w:rPr>
                <w:rFonts w:ascii="SimSun" w:eastAsia="SimSun" w:hAnsi="SimSun" w:hint="eastAsia"/>
                <w:b/>
                <w:sz w:val="21"/>
                <w:szCs w:val="21"/>
              </w:rPr>
            </w:pPr>
            <w:r w:rsidRPr="009E4826">
              <w:rPr>
                <w:rFonts w:ascii="SimSun" w:eastAsia="SimSun" w:hAnsi="SimSun" w:cs="바탕" w:hint="eastAsia"/>
                <w:b/>
                <w:sz w:val="21"/>
                <w:szCs w:val="21"/>
              </w:rPr>
              <w:t>中</w:t>
            </w:r>
            <w:r w:rsidRPr="009E4826">
              <w:rPr>
                <w:rFonts w:ascii="SimSun" w:eastAsia="SimSun" w:hAnsi="SimSun" w:cs="새굴림" w:hint="eastAsia"/>
                <w:b/>
                <w:sz w:val="21"/>
                <w:szCs w:val="21"/>
              </w:rPr>
              <w:t>国清洁发展机制基金管理办法</w:t>
            </w:r>
          </w:p>
          <w:p w:rsidR="00CA3BEE" w:rsidRPr="009E4826" w:rsidRDefault="00CA3BEE" w:rsidP="00A470FC">
            <w:pPr>
              <w:wordWrap/>
              <w:snapToGrid w:val="0"/>
              <w:spacing w:line="290" w:lineRule="atLeast"/>
              <w:ind w:rightChars="-100" w:right="-200"/>
              <w:rPr>
                <w:rFonts w:ascii="SimSun" w:eastAsia="SimSun" w:hAnsi="SimSun"/>
                <w:sz w:val="21"/>
                <w:szCs w:val="21"/>
              </w:rPr>
            </w:pPr>
          </w:p>
          <w:p w:rsidR="00CA3BEE" w:rsidRPr="009E4826" w:rsidRDefault="00CA3BEE" w:rsidP="00A470FC">
            <w:pPr>
              <w:wordWrap/>
              <w:snapToGrid w:val="0"/>
              <w:spacing w:line="290" w:lineRule="atLeast"/>
              <w:ind w:rightChars="-100" w:right="-200"/>
              <w:jc w:val="center"/>
              <w:rPr>
                <w:rFonts w:ascii="SimSun" w:eastAsia="SimSun" w:hAnsi="SimSun"/>
                <w:sz w:val="21"/>
                <w:szCs w:val="21"/>
              </w:rPr>
            </w:pPr>
            <w:r w:rsidRPr="009E4826">
              <w:rPr>
                <w:rFonts w:ascii="SimSun" w:eastAsia="SimSun" w:hAnsi="SimSun" w:cs="바탕" w:hint="eastAsia"/>
                <w:b/>
                <w:sz w:val="21"/>
                <w:szCs w:val="21"/>
              </w:rPr>
              <w:t>第一章</w:t>
            </w:r>
            <w:r w:rsidRPr="009E4826">
              <w:rPr>
                <w:rFonts w:ascii="SimSun" w:eastAsia="SimSun" w:hAnsi="SimSun" w:hint="eastAsia"/>
                <w:b/>
                <w:sz w:val="21"/>
                <w:szCs w:val="21"/>
              </w:rPr>
              <w:t xml:space="preserve"> </w:t>
            </w:r>
            <w:r w:rsidRPr="009E4826">
              <w:rPr>
                <w:rFonts w:ascii="SimSun" w:eastAsia="SimSun" w:hAnsi="SimSun" w:cs="새굴림" w:hint="eastAsia"/>
                <w:b/>
                <w:sz w:val="21"/>
                <w:szCs w:val="21"/>
              </w:rPr>
              <w:t>总</w:t>
            </w:r>
            <w:r w:rsidRPr="009E4826">
              <w:rPr>
                <w:rFonts w:ascii="SimSun" w:eastAsia="SimSun" w:hAnsi="SimSun" w:hint="eastAsia"/>
                <w:b/>
                <w:sz w:val="21"/>
                <w:szCs w:val="21"/>
              </w:rPr>
              <w:t xml:space="preserve">  </w:t>
            </w:r>
            <w:r w:rsidRPr="009E4826">
              <w:rPr>
                <w:rFonts w:ascii="SimSun" w:eastAsia="SimSun" w:hAnsi="SimSun" w:cs="새굴림" w:hint="eastAsia"/>
                <w:b/>
                <w:sz w:val="21"/>
                <w:szCs w:val="21"/>
              </w:rPr>
              <w:t>则</w:t>
            </w:r>
          </w:p>
          <w:p w:rsidR="00CA3BEE" w:rsidRPr="009D4AD0" w:rsidRDefault="00CA3BEE" w:rsidP="009D4AD0">
            <w:pPr>
              <w:wordWrap/>
              <w:snapToGrid w:val="0"/>
              <w:spacing w:line="290" w:lineRule="atLeast"/>
              <w:ind w:rightChars="-100" w:right="-200" w:firstLineChars="200" w:firstLine="446"/>
              <w:rPr>
                <w:rFonts w:ascii="SimSun" w:eastAsia="SimSun" w:hAnsi="SimSun"/>
                <w:spacing w:val="6"/>
                <w:sz w:val="21"/>
                <w:szCs w:val="21"/>
              </w:rPr>
            </w:pPr>
            <w:r w:rsidRPr="009D4AD0">
              <w:rPr>
                <w:rFonts w:ascii="SimSun" w:eastAsia="SimSun" w:hAnsi="SimSun" w:cs="바탕" w:hint="eastAsia"/>
                <w:b/>
                <w:spacing w:val="6"/>
                <w:sz w:val="21"/>
                <w:szCs w:val="21"/>
              </w:rPr>
              <w:t>第一</w:t>
            </w:r>
            <w:r w:rsidRPr="009D4AD0">
              <w:rPr>
                <w:rFonts w:ascii="SimSun" w:eastAsia="SimSun" w:hAnsi="SimSun" w:cs="새굴림" w:hint="eastAsia"/>
                <w:b/>
                <w:spacing w:val="6"/>
                <w:sz w:val="21"/>
                <w:szCs w:val="21"/>
              </w:rPr>
              <w:t>条</w:t>
            </w:r>
            <w:r w:rsidRPr="009D4AD0">
              <w:rPr>
                <w:rFonts w:ascii="SimSun" w:eastAsia="SimSun" w:hAnsi="SimSun" w:cs="새굴림" w:hint="eastAsia"/>
                <w:spacing w:val="6"/>
                <w:sz w:val="21"/>
                <w:szCs w:val="21"/>
              </w:rPr>
              <w:t>为加强和规范中国清洁发展机制基金</w:t>
            </w:r>
            <w:r w:rsidRPr="009D4AD0">
              <w:rPr>
                <w:rFonts w:ascii="SimSun" w:eastAsia="SimSun" w:hAnsi="SimSun" w:cs="맑은 고딕" w:hint="eastAsia"/>
                <w:spacing w:val="6"/>
                <w:sz w:val="21"/>
                <w:szCs w:val="21"/>
              </w:rPr>
              <w:t>（</w:t>
            </w:r>
            <w:r w:rsidRPr="009D4AD0">
              <w:rPr>
                <w:rFonts w:ascii="SimSun" w:eastAsia="SimSun" w:hAnsi="SimSun" w:cs="바탕" w:hint="eastAsia"/>
                <w:spacing w:val="6"/>
                <w:sz w:val="21"/>
                <w:szCs w:val="21"/>
              </w:rPr>
              <w:t>以下</w:t>
            </w:r>
            <w:r w:rsidRPr="009D4AD0">
              <w:rPr>
                <w:rFonts w:ascii="SimSun" w:eastAsia="SimSun" w:hAnsi="SimSun" w:cs="새굴림" w:hint="eastAsia"/>
                <w:spacing w:val="6"/>
                <w:sz w:val="21"/>
                <w:szCs w:val="21"/>
              </w:rPr>
              <w:t>简称基金</w:t>
            </w:r>
            <w:r w:rsidRPr="009D4AD0">
              <w:rPr>
                <w:rFonts w:ascii="SimSun" w:eastAsia="SimSun" w:hAnsi="SimSun" w:cs="맑은 고딕" w:hint="eastAsia"/>
                <w:spacing w:val="6"/>
                <w:sz w:val="21"/>
                <w:szCs w:val="21"/>
              </w:rPr>
              <w:t>）</w:t>
            </w:r>
            <w:r w:rsidRPr="009D4AD0">
              <w:rPr>
                <w:rFonts w:ascii="SimSun" w:eastAsia="SimSun" w:hAnsi="SimSun" w:cs="바탕" w:hint="eastAsia"/>
                <w:spacing w:val="6"/>
                <w:sz w:val="21"/>
                <w:szCs w:val="21"/>
              </w:rPr>
              <w:t>的</w:t>
            </w:r>
            <w:r w:rsidRPr="009D4AD0">
              <w:rPr>
                <w:rFonts w:ascii="SimSun" w:eastAsia="SimSun" w:hAnsi="SimSun" w:cs="새굴림" w:hint="eastAsia"/>
                <w:spacing w:val="6"/>
                <w:sz w:val="21"/>
                <w:szCs w:val="21"/>
              </w:rPr>
              <w:t>资金筹集</w:t>
            </w:r>
            <w:r w:rsidRPr="009D4AD0">
              <w:rPr>
                <w:rFonts w:ascii="SimSun" w:eastAsia="SimSun" w:hAnsi="SimSun" w:cs="맑은 고딕" w:hint="eastAsia"/>
                <w:spacing w:val="6"/>
                <w:sz w:val="21"/>
                <w:szCs w:val="21"/>
              </w:rPr>
              <w:t>、</w:t>
            </w:r>
            <w:r w:rsidRPr="009D4AD0">
              <w:rPr>
                <w:rFonts w:ascii="SimSun" w:eastAsia="SimSun" w:hAnsi="SimSun" w:cs="바탕" w:hint="eastAsia"/>
                <w:spacing w:val="6"/>
                <w:sz w:val="21"/>
                <w:szCs w:val="21"/>
              </w:rPr>
              <w:t>管理和使用</w:t>
            </w:r>
            <w:r w:rsidRPr="009D4AD0">
              <w:rPr>
                <w:rFonts w:ascii="SimSun" w:eastAsia="SimSun" w:hAnsi="SimSun" w:cs="맑은 고딕" w:hint="eastAsia"/>
                <w:spacing w:val="6"/>
                <w:sz w:val="21"/>
                <w:szCs w:val="21"/>
              </w:rPr>
              <w:t>，</w:t>
            </w:r>
            <w:r w:rsidRPr="009D4AD0">
              <w:rPr>
                <w:rFonts w:ascii="SimSun" w:eastAsia="SimSun" w:hAnsi="SimSun" w:cs="새굴림" w:hint="eastAsia"/>
                <w:spacing w:val="6"/>
                <w:sz w:val="21"/>
                <w:szCs w:val="21"/>
              </w:rPr>
              <w:t>实现基金宗旨</w:t>
            </w:r>
            <w:r w:rsidRPr="009D4AD0">
              <w:rPr>
                <w:rFonts w:ascii="SimSun" w:eastAsia="SimSun" w:hAnsi="SimSun" w:cs="맑은 고딕" w:hint="eastAsia"/>
                <w:spacing w:val="6"/>
                <w:sz w:val="21"/>
                <w:szCs w:val="21"/>
              </w:rPr>
              <w:t>，</w:t>
            </w:r>
            <w:r w:rsidRPr="009D4AD0">
              <w:rPr>
                <w:rFonts w:ascii="SimSun" w:eastAsia="SimSun" w:hAnsi="SimSun" w:cs="바탕" w:hint="eastAsia"/>
                <w:spacing w:val="6"/>
                <w:sz w:val="21"/>
                <w:szCs w:val="21"/>
              </w:rPr>
              <w:t>制定本</w:t>
            </w:r>
            <w:r w:rsidRPr="009D4AD0">
              <w:rPr>
                <w:rFonts w:ascii="SimSun" w:eastAsia="SimSun" w:hAnsi="SimSun" w:cs="새굴림" w:hint="eastAsia"/>
                <w:spacing w:val="6"/>
                <w:sz w:val="21"/>
                <w:szCs w:val="21"/>
              </w:rPr>
              <w:t>办法</w:t>
            </w:r>
            <w:r w:rsidRPr="009D4AD0">
              <w:rPr>
                <w:rFonts w:ascii="SimSun" w:eastAsia="SimSun" w:hAnsi="SimSun" w:cs="맑은 고딕" w:hint="eastAsia"/>
                <w:spacing w:val="6"/>
                <w:sz w:val="21"/>
                <w:szCs w:val="21"/>
              </w:rPr>
              <w:t>。</w:t>
            </w:r>
          </w:p>
          <w:p w:rsidR="00CA3BEE" w:rsidRPr="009D4AD0" w:rsidRDefault="00CA3BEE" w:rsidP="009D4AD0">
            <w:pPr>
              <w:wordWrap/>
              <w:snapToGrid w:val="0"/>
              <w:spacing w:line="290" w:lineRule="atLeast"/>
              <w:ind w:rightChars="-100" w:right="-200" w:firstLineChars="200" w:firstLine="470"/>
              <w:rPr>
                <w:rFonts w:ascii="SimSun" w:eastAsia="SimSun" w:hAnsi="SimSun"/>
                <w:spacing w:val="12"/>
                <w:sz w:val="21"/>
                <w:szCs w:val="21"/>
              </w:rPr>
            </w:pPr>
            <w:r w:rsidRPr="009D4AD0">
              <w:rPr>
                <w:rFonts w:ascii="SimSun" w:eastAsia="SimSun" w:hAnsi="SimSun" w:cs="바탕" w:hint="eastAsia"/>
                <w:b/>
                <w:spacing w:val="12"/>
                <w:sz w:val="21"/>
                <w:szCs w:val="21"/>
              </w:rPr>
              <w:t>第二</w:t>
            </w:r>
            <w:r w:rsidRPr="009D4AD0">
              <w:rPr>
                <w:rFonts w:ascii="SimSun" w:eastAsia="SimSun" w:hAnsi="SimSun" w:cs="새굴림" w:hint="eastAsia"/>
                <w:b/>
                <w:spacing w:val="12"/>
                <w:sz w:val="21"/>
                <w:szCs w:val="21"/>
              </w:rPr>
              <w:t>条</w:t>
            </w:r>
            <w:r w:rsidRPr="009D4AD0">
              <w:rPr>
                <w:rFonts w:ascii="SimSun" w:eastAsia="SimSun" w:hAnsi="SimSun" w:cs="바탕" w:hint="eastAsia"/>
                <w:spacing w:val="12"/>
                <w:sz w:val="21"/>
                <w:szCs w:val="21"/>
              </w:rPr>
              <w:t>基金是由</w:t>
            </w:r>
            <w:r w:rsidRPr="009D4AD0">
              <w:rPr>
                <w:rFonts w:ascii="SimSun" w:eastAsia="SimSun" w:hAnsi="SimSun" w:cs="새굴림" w:hint="eastAsia"/>
                <w:spacing w:val="12"/>
                <w:sz w:val="21"/>
                <w:szCs w:val="21"/>
              </w:rPr>
              <w:t>国家批准设立的按照社会性基金模式管理的政策性基金</w:t>
            </w:r>
            <w:r w:rsidRPr="009D4AD0">
              <w:rPr>
                <w:rFonts w:ascii="SimSun" w:eastAsia="SimSun" w:hAnsi="SimSun" w:cs="맑은 고딕" w:hint="eastAsia"/>
                <w:spacing w:val="12"/>
                <w:sz w:val="21"/>
                <w:szCs w:val="21"/>
              </w:rPr>
              <w:t>。</w:t>
            </w:r>
          </w:p>
          <w:p w:rsidR="00CA3BEE" w:rsidRPr="009D4AD0" w:rsidRDefault="00CA3BEE" w:rsidP="009D4AD0">
            <w:pPr>
              <w:wordWrap/>
              <w:snapToGrid w:val="0"/>
              <w:spacing w:line="290" w:lineRule="atLeast"/>
              <w:ind w:rightChars="-100" w:right="-200" w:firstLineChars="200" w:firstLine="454"/>
              <w:rPr>
                <w:rFonts w:ascii="SimSun" w:eastAsia="SimSun" w:hAnsi="SimSun"/>
                <w:spacing w:val="8"/>
                <w:sz w:val="21"/>
                <w:szCs w:val="21"/>
              </w:rPr>
            </w:pPr>
            <w:r w:rsidRPr="009D4AD0">
              <w:rPr>
                <w:rFonts w:ascii="SimSun" w:eastAsia="SimSun" w:hAnsi="SimSun" w:cs="바탕" w:hint="eastAsia"/>
                <w:b/>
                <w:spacing w:val="8"/>
                <w:sz w:val="21"/>
                <w:szCs w:val="21"/>
              </w:rPr>
              <w:t>第三</w:t>
            </w:r>
            <w:r w:rsidRPr="009D4AD0">
              <w:rPr>
                <w:rFonts w:ascii="SimSun" w:eastAsia="SimSun" w:hAnsi="SimSun" w:cs="새굴림" w:hint="eastAsia"/>
                <w:b/>
                <w:spacing w:val="8"/>
                <w:sz w:val="21"/>
                <w:szCs w:val="21"/>
              </w:rPr>
              <w:t>条</w:t>
            </w:r>
            <w:r w:rsidRPr="009D4AD0">
              <w:rPr>
                <w:rFonts w:ascii="SimSun" w:eastAsia="SimSun" w:hAnsi="SimSun" w:cs="바탕" w:hint="eastAsia"/>
                <w:spacing w:val="8"/>
                <w:sz w:val="21"/>
                <w:szCs w:val="21"/>
              </w:rPr>
              <w:t>基金的宗旨是支持</w:t>
            </w:r>
            <w:r w:rsidRPr="009D4AD0">
              <w:rPr>
                <w:rFonts w:ascii="SimSun" w:eastAsia="SimSun" w:hAnsi="SimSun" w:cs="새굴림" w:hint="eastAsia"/>
                <w:spacing w:val="8"/>
                <w:sz w:val="21"/>
                <w:szCs w:val="21"/>
              </w:rPr>
              <w:t>国家应对气候变化工作</w:t>
            </w:r>
            <w:r w:rsidRPr="009D4AD0">
              <w:rPr>
                <w:rFonts w:ascii="SimSun" w:eastAsia="SimSun" w:hAnsi="SimSun" w:cs="맑은 고딕" w:hint="eastAsia"/>
                <w:spacing w:val="8"/>
                <w:sz w:val="21"/>
                <w:szCs w:val="21"/>
              </w:rPr>
              <w:t>，</w:t>
            </w:r>
            <w:r w:rsidRPr="009D4AD0">
              <w:rPr>
                <w:rFonts w:ascii="SimSun" w:eastAsia="SimSun" w:hAnsi="SimSun" w:cs="바탕" w:hint="eastAsia"/>
                <w:spacing w:val="8"/>
                <w:sz w:val="21"/>
                <w:szCs w:val="21"/>
              </w:rPr>
              <w:t>促</w:t>
            </w:r>
            <w:r w:rsidRPr="009D4AD0">
              <w:rPr>
                <w:rFonts w:ascii="SimSun" w:eastAsia="SimSun" w:hAnsi="SimSun" w:cs="새굴림" w:hint="eastAsia"/>
                <w:spacing w:val="8"/>
                <w:sz w:val="21"/>
                <w:szCs w:val="21"/>
              </w:rPr>
              <w:t>进经济社会可持续发展</w:t>
            </w:r>
            <w:r w:rsidRPr="009D4AD0">
              <w:rPr>
                <w:rFonts w:ascii="SimSun" w:eastAsia="SimSun" w:hAnsi="SimSun" w:cs="맑은 고딕" w:hint="eastAsia"/>
                <w:spacing w:val="8"/>
                <w:sz w:val="21"/>
                <w:szCs w:val="21"/>
              </w:rPr>
              <w:t>。</w:t>
            </w:r>
          </w:p>
          <w:p w:rsidR="00CA3BEE" w:rsidRPr="009E4826" w:rsidRDefault="00CA3BEE" w:rsidP="009D4AD0">
            <w:pPr>
              <w:wordWrap/>
              <w:snapToGrid w:val="0"/>
              <w:spacing w:line="290" w:lineRule="atLeast"/>
              <w:ind w:rightChars="-100" w:right="-200" w:firstLineChars="200" w:firstLine="422"/>
              <w:rPr>
                <w:rFonts w:ascii="SimSun" w:eastAsia="SimSun" w:hAnsi="SimSun" w:hint="eastAsia"/>
                <w:sz w:val="21"/>
                <w:szCs w:val="21"/>
              </w:rPr>
            </w:pPr>
            <w:r w:rsidRPr="009E4826">
              <w:rPr>
                <w:rFonts w:ascii="SimSun" w:eastAsia="SimSun" w:hAnsi="SimSun" w:cs="바탕" w:hint="eastAsia"/>
                <w:b/>
                <w:sz w:val="21"/>
                <w:szCs w:val="21"/>
              </w:rPr>
              <w:t>第四</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基金的</w:t>
            </w:r>
            <w:r w:rsidRPr="009E4826">
              <w:rPr>
                <w:rFonts w:ascii="SimSun" w:eastAsia="SimSun" w:hAnsi="SimSun" w:cs="새굴림" w:hint="eastAsia"/>
                <w:sz w:val="21"/>
                <w:szCs w:val="21"/>
              </w:rPr>
              <w:t>筹集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管理和使用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应当遵循公开</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公正</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安全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效率</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专款专用的原则</w:t>
            </w:r>
            <w:r w:rsidRPr="009E4826">
              <w:rPr>
                <w:rFonts w:ascii="SimSun" w:eastAsia="SimSun" w:hAnsi="SimSun" w:cs="맑은 고딕" w:hint="eastAsia"/>
                <w:sz w:val="21"/>
                <w:szCs w:val="21"/>
              </w:rPr>
              <w:t xml:space="preserve">。　　</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p>
          <w:p w:rsidR="00CA3BEE" w:rsidRPr="009E4826" w:rsidRDefault="00CA3BEE" w:rsidP="009D4AD0">
            <w:pPr>
              <w:wordWrap/>
              <w:snapToGrid w:val="0"/>
              <w:spacing w:line="290" w:lineRule="atLeast"/>
              <w:ind w:rightChars="-100" w:right="-200" w:firstLineChars="200" w:firstLine="422"/>
              <w:jc w:val="center"/>
              <w:rPr>
                <w:rFonts w:ascii="SimSun" w:eastAsia="SimSun" w:hAnsi="SimSun"/>
                <w:sz w:val="21"/>
                <w:szCs w:val="21"/>
              </w:rPr>
            </w:pPr>
            <w:r w:rsidRPr="009E4826">
              <w:rPr>
                <w:rFonts w:ascii="SimSun" w:eastAsia="SimSun" w:hAnsi="SimSun" w:cs="바탕" w:hint="eastAsia"/>
                <w:b/>
                <w:sz w:val="21"/>
                <w:szCs w:val="21"/>
              </w:rPr>
              <w:t>第二章</w:t>
            </w:r>
            <w:r w:rsidRPr="009E4826">
              <w:rPr>
                <w:rFonts w:ascii="SimSun" w:eastAsia="SimSun" w:hAnsi="SimSun" w:hint="eastAsia"/>
                <w:b/>
                <w:sz w:val="21"/>
                <w:szCs w:val="21"/>
              </w:rPr>
              <w:t xml:space="preserve"> </w:t>
            </w:r>
            <w:r w:rsidRPr="009E4826">
              <w:rPr>
                <w:rFonts w:ascii="SimSun" w:eastAsia="SimSun" w:hAnsi="SimSun" w:cs="바탕" w:hint="eastAsia"/>
                <w:b/>
                <w:sz w:val="21"/>
                <w:szCs w:val="21"/>
              </w:rPr>
              <w:t>管理机</w:t>
            </w:r>
            <w:r w:rsidRPr="009E4826">
              <w:rPr>
                <w:rFonts w:ascii="SimSun" w:eastAsia="SimSun" w:hAnsi="SimSun" w:cs="새굴림" w:hint="eastAsia"/>
                <w:b/>
                <w:sz w:val="21"/>
                <w:szCs w:val="21"/>
              </w:rPr>
              <w:t>构及其职责</w:t>
            </w:r>
          </w:p>
          <w:p w:rsidR="00CA3BEE" w:rsidRPr="009E4826" w:rsidRDefault="00CA3BEE" w:rsidP="006B2B09">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第五</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基金的管理机</w:t>
            </w:r>
            <w:r w:rsidRPr="009E4826">
              <w:rPr>
                <w:rFonts w:ascii="SimSun" w:eastAsia="SimSun" w:hAnsi="SimSun" w:cs="새굴림" w:hint="eastAsia"/>
                <w:sz w:val="21"/>
                <w:szCs w:val="21"/>
              </w:rPr>
              <w:t>构由基金审核理事会和基金管理中心组成</w:t>
            </w:r>
            <w:r w:rsidRPr="009E4826">
              <w:rPr>
                <w:rFonts w:ascii="SimSun" w:eastAsia="SimSun" w:hAnsi="SimSun" w:cs="맑은 고딕" w:hint="eastAsia"/>
                <w:sz w:val="21"/>
                <w:szCs w:val="21"/>
              </w:rPr>
              <w:t>。</w:t>
            </w:r>
          </w:p>
          <w:p w:rsidR="00CA3BEE" w:rsidRPr="009E4826" w:rsidRDefault="00CA3BEE" w:rsidP="006B2B09">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第六</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审核理事会是关于基金事务的部际议事机构</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基金</w:t>
            </w:r>
            <w:r w:rsidRPr="009E4826">
              <w:rPr>
                <w:rFonts w:ascii="SimSun" w:eastAsia="SimSun" w:hAnsi="SimSun" w:cs="새굴림" w:hint="eastAsia"/>
                <w:sz w:val="21"/>
                <w:szCs w:val="21"/>
              </w:rPr>
              <w:t>审核理事会由国家发展改革委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财</w:t>
            </w:r>
            <w:r w:rsidRPr="009E4826">
              <w:rPr>
                <w:rFonts w:ascii="SimSun" w:eastAsia="SimSun" w:hAnsi="SimSun" w:cs="바탕" w:hint="eastAsia"/>
                <w:sz w:val="21"/>
                <w:szCs w:val="21"/>
              </w:rPr>
              <w:t>政部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外交部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科技部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环境保护部</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农业部和气象局的代表组成</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基金</w:t>
            </w:r>
            <w:r w:rsidRPr="009E4826">
              <w:rPr>
                <w:rFonts w:ascii="SimSun" w:eastAsia="SimSun" w:hAnsi="SimSun" w:cs="새굴림" w:hint="eastAsia"/>
                <w:sz w:val="21"/>
                <w:szCs w:val="21"/>
              </w:rPr>
              <w:t>审核理事会设主席和副主席</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分</w:t>
            </w:r>
            <w:r w:rsidRPr="009E4826">
              <w:rPr>
                <w:rFonts w:ascii="SimSun" w:eastAsia="SimSun" w:hAnsi="SimSun" w:cs="새굴림" w:hint="eastAsia"/>
                <w:sz w:val="21"/>
                <w:szCs w:val="21"/>
              </w:rPr>
              <w:t>别由国家发展改革委和财政部派出代表履行职责</w:t>
            </w:r>
            <w:r w:rsidRPr="009E4826">
              <w:rPr>
                <w:rFonts w:ascii="SimSun" w:eastAsia="SimSun" w:hAnsi="SimSun" w:cs="맑은 고딕" w:hint="eastAsia"/>
                <w:sz w:val="21"/>
                <w:szCs w:val="21"/>
              </w:rPr>
              <w:t>。</w:t>
            </w:r>
          </w:p>
          <w:p w:rsidR="00CA3BEE" w:rsidRPr="009E4826" w:rsidRDefault="00CA3BEE" w:rsidP="006B2B09">
            <w:pPr>
              <w:wordWrap/>
              <w:snapToGrid w:val="0"/>
              <w:spacing w:line="290" w:lineRule="atLeast"/>
              <w:ind w:rightChars="-100" w:right="-20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审核理事会负责审核下列事项</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基金基本管理制度</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lastRenderedPageBreak/>
              <w:t>（</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发展战略规划</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包括</w:t>
            </w:r>
            <w:r w:rsidRPr="009E4826">
              <w:rPr>
                <w:rFonts w:ascii="SimSun" w:eastAsia="SimSun" w:hAnsi="SimSun" w:cs="새굴림" w:hint="eastAsia"/>
                <w:sz w:val="21"/>
                <w:szCs w:val="21"/>
              </w:rPr>
              <w:t>资金使用年度计划</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赠款项目和重大有偿使用项目申请</w:t>
            </w:r>
            <w:r w:rsidRPr="009E4826">
              <w:rPr>
                <w:rFonts w:ascii="SimSun" w:eastAsia="SimSun" w:hAnsi="SimSun" w:cs="맑은 고딕" w:hint="eastAsia"/>
                <w:sz w:val="21"/>
                <w:szCs w:val="21"/>
              </w:rPr>
              <w:t>；</w:t>
            </w:r>
          </w:p>
          <w:p w:rsidR="00CA3BEE" w:rsidRPr="006B2B09" w:rsidRDefault="00CA3BEE" w:rsidP="009D4AD0">
            <w:pPr>
              <w:wordWrap/>
              <w:snapToGrid w:val="0"/>
              <w:spacing w:line="290" w:lineRule="atLeast"/>
              <w:ind w:rightChars="-100" w:right="-200" w:firstLineChars="200" w:firstLine="420"/>
              <w:rPr>
                <w:rFonts w:ascii="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基金年度</w:t>
            </w:r>
            <w:r w:rsidRPr="009E4826">
              <w:rPr>
                <w:rFonts w:ascii="SimSun" w:eastAsia="SimSun" w:hAnsi="SimSun" w:cs="새굴림" w:hint="eastAsia"/>
                <w:sz w:val="21"/>
                <w:szCs w:val="21"/>
              </w:rPr>
              <w:t>财务收支预算与决算</w:t>
            </w:r>
          </w:p>
          <w:p w:rsidR="006B2B09" w:rsidRDefault="00CA3BEE" w:rsidP="006B2B09">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五</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基金其他重大</w:t>
            </w:r>
            <w:r w:rsidRPr="009E4826">
              <w:rPr>
                <w:rFonts w:ascii="SimSun" w:eastAsia="SimSun" w:hAnsi="SimSun" w:cs="새굴림" w:hint="eastAsia"/>
                <w:sz w:val="21"/>
                <w:szCs w:val="21"/>
              </w:rPr>
              <w:t>业务事项</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CA3BEE" w:rsidRPr="009E4826" w:rsidRDefault="00CA3BEE" w:rsidP="006B2B09">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前款所列事</w:t>
            </w:r>
            <w:r w:rsidRPr="009E4826">
              <w:rPr>
                <w:rFonts w:ascii="SimSun" w:eastAsia="SimSun" w:hAnsi="SimSun" w:cs="새굴림" w:hint="eastAsia"/>
                <w:sz w:val="21"/>
                <w:szCs w:val="21"/>
              </w:rPr>
              <w:t>项经基金审核理事会审核并取得一致意见后</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报国家发展改革委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财政部批准</w:t>
            </w:r>
            <w:r w:rsidRPr="009E4826">
              <w:rPr>
                <w:rFonts w:ascii="SimSun" w:eastAsia="SimSun" w:hAnsi="SimSun" w:cs="맑은 고딕" w:hint="eastAsia"/>
                <w:sz w:val="21"/>
                <w:szCs w:val="21"/>
              </w:rPr>
              <w:t>。</w:t>
            </w:r>
          </w:p>
          <w:p w:rsidR="00CA3BEE" w:rsidRPr="009E4826" w:rsidRDefault="00CA3BEE" w:rsidP="006B2B09">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第七</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基金管理中心是基金的日常管理机</w:t>
            </w:r>
            <w:r w:rsidRPr="009E4826">
              <w:rPr>
                <w:rFonts w:ascii="SimSun" w:eastAsia="SimSun" w:hAnsi="SimSun" w:cs="새굴림" w:hint="eastAsia"/>
                <w:sz w:val="21"/>
                <w:szCs w:val="21"/>
              </w:rPr>
              <w:t>构</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具体</w:t>
            </w:r>
            <w:r w:rsidRPr="009E4826">
              <w:rPr>
                <w:rFonts w:ascii="SimSun" w:eastAsia="SimSun" w:hAnsi="SimSun" w:cs="새굴림" w:hint="eastAsia"/>
                <w:sz w:val="21"/>
                <w:szCs w:val="21"/>
              </w:rPr>
              <w:t>负责基金的筹集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管理和使用工作</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由</w:t>
            </w:r>
            <w:r w:rsidRPr="009E4826">
              <w:rPr>
                <w:rFonts w:ascii="SimSun" w:eastAsia="SimSun" w:hAnsi="SimSun" w:cs="새굴림" w:hint="eastAsia"/>
                <w:sz w:val="21"/>
                <w:szCs w:val="21"/>
              </w:rPr>
              <w:t>财政部归口管理</w:t>
            </w:r>
            <w:r w:rsidRPr="009E4826">
              <w:rPr>
                <w:rFonts w:ascii="SimSun" w:eastAsia="SimSun" w:hAnsi="SimSun" w:cs="맑은 고딕" w:hint="eastAsia"/>
                <w:sz w:val="21"/>
                <w:szCs w:val="21"/>
              </w:rPr>
              <w:t>。</w:t>
            </w:r>
          </w:p>
          <w:p w:rsidR="006B2B09" w:rsidRDefault="00CA3BEE" w:rsidP="006B2B09">
            <w:pPr>
              <w:wordWrap/>
              <w:snapToGrid w:val="0"/>
              <w:spacing w:line="290" w:lineRule="atLeast"/>
              <w:ind w:rightChars="-100" w:right="-200" w:firstLineChars="200" w:firstLine="422"/>
              <w:rPr>
                <w:rFonts w:ascii="SimSun" w:hAnsi="SimSun" w:hint="eastAsia"/>
                <w:sz w:val="21"/>
                <w:szCs w:val="21"/>
              </w:rPr>
            </w:pPr>
            <w:r w:rsidRPr="009E4826">
              <w:rPr>
                <w:rFonts w:ascii="SimSun" w:eastAsia="SimSun" w:hAnsi="SimSun" w:cs="바탕" w:hint="eastAsia"/>
                <w:b/>
                <w:sz w:val="21"/>
                <w:szCs w:val="21"/>
              </w:rPr>
              <w:t>第八</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基金管理中心履行下列</w:t>
            </w:r>
            <w:r w:rsidRPr="009E4826">
              <w:rPr>
                <w:rFonts w:ascii="SimSun" w:eastAsia="SimSun" w:hAnsi="SimSun" w:cs="새굴림" w:hint="eastAsia"/>
                <w:sz w:val="21"/>
                <w:szCs w:val="21"/>
              </w:rPr>
              <w:t>职责</w:t>
            </w:r>
            <w:r w:rsidRPr="009E4826">
              <w:rPr>
                <w:rFonts w:ascii="SimSun" w:eastAsia="SimSun" w:hAnsi="SimSun" w:cs="맑은 고딕" w:hint="eastAsia"/>
                <w:sz w:val="21"/>
                <w:szCs w:val="21"/>
              </w:rPr>
              <w:t>：</w:t>
            </w:r>
          </w:p>
          <w:p w:rsidR="00CA3BEE" w:rsidRPr="009E4826" w:rsidRDefault="00CA3BEE" w:rsidP="006B2B09">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바탕" w:hint="eastAsia"/>
                <w:sz w:val="21"/>
                <w:szCs w:val="21"/>
              </w:rPr>
              <w:t>起草基金基本管理制度</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制定基金具体</w:t>
            </w:r>
            <w:r w:rsidRPr="009E4826">
              <w:rPr>
                <w:rFonts w:ascii="SimSun" w:eastAsia="SimSun" w:hAnsi="SimSun" w:cs="새굴림" w:hint="eastAsia"/>
                <w:sz w:val="21"/>
                <w:szCs w:val="21"/>
              </w:rPr>
              <w:t>运行管理规定</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筹集基金资金</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管理基金</w:t>
            </w:r>
            <w:r w:rsidRPr="009E4826">
              <w:rPr>
                <w:rFonts w:ascii="SimSun" w:eastAsia="SimSun" w:hAnsi="SimSun" w:cs="새굴림" w:hint="eastAsia"/>
                <w:sz w:val="21"/>
                <w:szCs w:val="21"/>
              </w:rPr>
              <w:t>资金</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组织开展基金的有偿使用和理财活动</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编制并组织实施基金的年度财务收支预算与决算</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监督管理基金所支持项目的运行</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六</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向基金</w:t>
            </w:r>
            <w:r w:rsidRPr="009E4826">
              <w:rPr>
                <w:rFonts w:ascii="SimSun" w:eastAsia="SimSun" w:hAnsi="SimSun" w:cs="새굴림" w:hint="eastAsia"/>
                <w:sz w:val="21"/>
                <w:szCs w:val="21"/>
              </w:rPr>
              <w:t>审核理事会报告基金的重大业务事项</w:t>
            </w:r>
            <w:r w:rsidRPr="009E4826">
              <w:rPr>
                <w:rFonts w:ascii="SimSun" w:eastAsia="SimSun" w:hAnsi="SimSun" w:cs="맑은 고딕" w:hint="eastAsia"/>
                <w:sz w:val="21"/>
                <w:szCs w:val="21"/>
              </w:rPr>
              <w:t>；</w:t>
            </w:r>
          </w:p>
          <w:p w:rsidR="00CA3BEE" w:rsidRDefault="00CA3BEE" w:rsidP="006B2B09">
            <w:pPr>
              <w:wordWrap/>
              <w:snapToGrid w:val="0"/>
              <w:spacing w:line="290" w:lineRule="atLeast"/>
              <w:ind w:rightChars="-100" w:right="-200" w:firstLineChars="200" w:firstLine="420"/>
              <w:rPr>
                <w:rFonts w:ascii="SimSun" w:hAnsi="SimSun" w:cs="맑은 고딕" w:hint="eastAsia"/>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七</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开展其他符合基金宗旨的活动</w:t>
            </w:r>
          </w:p>
          <w:p w:rsidR="006B2B09" w:rsidRPr="006B2B09" w:rsidRDefault="006B2B09" w:rsidP="006B2B09">
            <w:pPr>
              <w:wordWrap/>
              <w:snapToGrid w:val="0"/>
              <w:spacing w:line="290" w:lineRule="atLeast"/>
              <w:ind w:rightChars="-100" w:right="-200" w:firstLineChars="200" w:firstLine="420"/>
              <w:rPr>
                <w:rFonts w:ascii="SimSun" w:hAnsi="SimSun" w:hint="eastAsia"/>
                <w:sz w:val="21"/>
                <w:szCs w:val="21"/>
              </w:rPr>
            </w:pPr>
          </w:p>
          <w:p w:rsidR="00CA3BEE" w:rsidRPr="009E4826" w:rsidRDefault="00CA3BEE" w:rsidP="009D4AD0">
            <w:pPr>
              <w:wordWrap/>
              <w:snapToGrid w:val="0"/>
              <w:spacing w:line="290" w:lineRule="atLeast"/>
              <w:ind w:rightChars="-100" w:right="-200" w:firstLineChars="200" w:firstLine="422"/>
              <w:jc w:val="center"/>
              <w:rPr>
                <w:rFonts w:ascii="SimSun" w:eastAsia="SimSun" w:hAnsi="SimSun"/>
                <w:sz w:val="21"/>
                <w:szCs w:val="21"/>
              </w:rPr>
            </w:pPr>
            <w:r w:rsidRPr="009E4826">
              <w:rPr>
                <w:rFonts w:ascii="SimSun" w:eastAsia="SimSun" w:hAnsi="SimSun" w:cs="바탕" w:hint="eastAsia"/>
                <w:b/>
                <w:sz w:val="21"/>
                <w:szCs w:val="21"/>
              </w:rPr>
              <w:t>第三章</w:t>
            </w:r>
            <w:r w:rsidRPr="009E4826">
              <w:rPr>
                <w:rFonts w:ascii="SimSun" w:eastAsia="SimSun" w:hAnsi="SimSun" w:hint="eastAsia"/>
                <w:b/>
                <w:sz w:val="21"/>
                <w:szCs w:val="21"/>
              </w:rPr>
              <w:t xml:space="preserve"> </w:t>
            </w:r>
            <w:r w:rsidRPr="009E4826">
              <w:rPr>
                <w:rFonts w:ascii="SimSun" w:eastAsia="SimSun" w:hAnsi="SimSun" w:cs="바탕" w:hint="eastAsia"/>
                <w:b/>
                <w:sz w:val="21"/>
                <w:szCs w:val="21"/>
              </w:rPr>
              <w:t>基金</w:t>
            </w:r>
            <w:r w:rsidRPr="009E4826">
              <w:rPr>
                <w:rFonts w:ascii="SimSun" w:eastAsia="SimSun" w:hAnsi="SimSun" w:cs="새굴림" w:hint="eastAsia"/>
                <w:b/>
                <w:sz w:val="21"/>
                <w:szCs w:val="21"/>
              </w:rPr>
              <w:t>筹集</w:t>
            </w:r>
          </w:p>
          <w:p w:rsidR="00CA3BEE" w:rsidRPr="009E4826" w:rsidRDefault="00CA3BEE" w:rsidP="006B2B09">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第九</w:t>
            </w:r>
            <w:r w:rsidRPr="009E4826">
              <w:rPr>
                <w:rFonts w:ascii="SimSun" w:eastAsia="SimSun" w:hAnsi="SimSun" w:cs="새굴림" w:hint="eastAsia"/>
                <w:b/>
                <w:sz w:val="21"/>
                <w:szCs w:val="21"/>
              </w:rPr>
              <w:t>条</w:t>
            </w:r>
            <w:r w:rsidRPr="009E4826">
              <w:rPr>
                <w:rFonts w:ascii="SimSun" w:eastAsia="SimSun" w:hAnsi="SimSun" w:hint="eastAsia"/>
                <w:sz w:val="21"/>
                <w:szCs w:val="21"/>
              </w:rPr>
              <w:t xml:space="preserve"> </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来源包括</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바탕" w:hint="eastAsia"/>
                <w:sz w:val="21"/>
                <w:szCs w:val="21"/>
              </w:rPr>
              <w:t>通</w:t>
            </w:r>
            <w:r w:rsidRPr="009E4826">
              <w:rPr>
                <w:rFonts w:ascii="SimSun" w:eastAsia="SimSun" w:hAnsi="SimSun" w:cs="새굴림" w:hint="eastAsia"/>
                <w:sz w:val="21"/>
                <w:szCs w:val="21"/>
              </w:rPr>
              <w:t>过清洁发展</w:t>
            </w:r>
            <w:r w:rsidRPr="009E4826">
              <w:rPr>
                <w:rFonts w:ascii="SimSun" w:eastAsia="SimSun" w:hAnsi="SimSun" w:cs="바탕" w:hint="eastAsia"/>
                <w:sz w:val="21"/>
                <w:szCs w:val="21"/>
              </w:rPr>
              <w:t>机制</w:t>
            </w:r>
            <w:r w:rsidRPr="009E4826">
              <w:rPr>
                <w:rFonts w:ascii="SimSun" w:eastAsia="SimSun" w:hAnsi="SimSun" w:cs="새굴림" w:hint="eastAsia"/>
                <w:sz w:val="21"/>
                <w:szCs w:val="21"/>
              </w:rPr>
              <w:t>项目转让温室气体减排量所获得收入中属于国家所有的部分</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运营收入</w:t>
            </w:r>
            <w:r w:rsidRPr="009E4826">
              <w:rPr>
                <w:rFonts w:ascii="SimSun" w:eastAsia="SimSun" w:hAnsi="SimSun" w:cs="맑은 고딕" w:hint="eastAsia"/>
                <w:sz w:val="21"/>
                <w:szCs w:val="21"/>
              </w:rPr>
              <w:t>；</w:t>
            </w:r>
          </w:p>
          <w:p w:rsidR="006B2B09" w:rsidRDefault="00CA3BEE" w:rsidP="006B2B09">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国内外机构</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组织和个人捐赠</w:t>
            </w:r>
            <w:r w:rsidR="006B2B09">
              <w:rPr>
                <w:rFonts w:ascii="SimSun" w:hAnsi="SimSun" w:cs="맑은 고딕" w:hint="eastAsia"/>
                <w:sz w:val="21"/>
                <w:szCs w:val="21"/>
              </w:rPr>
              <w:t xml:space="preserve">  </w:t>
            </w:r>
            <w:r w:rsidR="006B2B09" w:rsidRPr="009E4826">
              <w:rPr>
                <w:rFonts w:ascii="SimSun" w:eastAsia="SimSun" w:hAnsi="SimSun" w:hint="eastAsia"/>
                <w:sz w:val="21"/>
                <w:szCs w:val="21"/>
              </w:rPr>
              <w:t xml:space="preserve"> </w:t>
            </w:r>
          </w:p>
          <w:p w:rsidR="00CA3BEE" w:rsidRPr="009E4826" w:rsidRDefault="00CA3BEE" w:rsidP="006B2B09">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其他</w:t>
            </w:r>
            <w:r w:rsidRPr="009E4826">
              <w:rPr>
                <w:rFonts w:ascii="SimSun" w:eastAsia="SimSun" w:hAnsi="SimSun" w:cs="새굴림" w:hint="eastAsia"/>
                <w:sz w:val="21"/>
                <w:szCs w:val="21"/>
              </w:rPr>
              <w:t>来源</w:t>
            </w:r>
            <w:r w:rsidRPr="009E4826">
              <w:rPr>
                <w:rFonts w:ascii="SimSun" w:eastAsia="SimSun" w:hAnsi="SimSun" w:cs="맑은 고딕" w:hint="eastAsia"/>
                <w:sz w:val="21"/>
                <w:szCs w:val="21"/>
              </w:rPr>
              <w:t>。</w:t>
            </w:r>
          </w:p>
          <w:p w:rsidR="00CA3BEE" w:rsidRPr="009E4826" w:rsidRDefault="00CA3BEE" w:rsidP="006B2B09">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第十</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本</w:t>
            </w:r>
            <w:r w:rsidRPr="009E4826">
              <w:rPr>
                <w:rFonts w:ascii="SimSun" w:eastAsia="SimSun" w:hAnsi="SimSun" w:cs="새굴림" w:hint="eastAsia"/>
                <w:sz w:val="21"/>
                <w:szCs w:val="21"/>
              </w:rPr>
              <w:t>办法所称减排量</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是指</w:t>
            </w:r>
            <w:r w:rsidRPr="009E4826">
              <w:rPr>
                <w:rFonts w:ascii="SimSun" w:eastAsia="SimSun" w:hAnsi="SimSun" w:cs="새굴림" w:hint="eastAsia"/>
                <w:sz w:val="21"/>
                <w:szCs w:val="21"/>
              </w:rPr>
              <w:t>经国家批准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通</w:t>
            </w:r>
            <w:r w:rsidRPr="009E4826">
              <w:rPr>
                <w:rFonts w:ascii="SimSun" w:eastAsia="SimSun" w:hAnsi="SimSun" w:cs="새굴림" w:hint="eastAsia"/>
                <w:sz w:val="21"/>
                <w:szCs w:val="21"/>
              </w:rPr>
              <w:t>过清洁发展机制项目转让的温室气体减排量</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减排量收入</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是指</w:t>
            </w:r>
            <w:r w:rsidRPr="009E4826">
              <w:rPr>
                <w:rFonts w:ascii="SimSun" w:eastAsia="SimSun" w:hAnsi="SimSun" w:cs="새굴림" w:hint="eastAsia"/>
                <w:sz w:val="21"/>
                <w:szCs w:val="21"/>
              </w:rPr>
              <w:t>转让减排量所获得的收入</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새굴림" w:hint="eastAsia"/>
                <w:sz w:val="21"/>
                <w:szCs w:val="21"/>
              </w:rPr>
              <w:t>减排量收入由国家和实施清洁发展机制项目的企业</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以下</w:t>
            </w:r>
            <w:r w:rsidRPr="009E4826">
              <w:rPr>
                <w:rFonts w:ascii="SimSun" w:eastAsia="SimSun" w:hAnsi="SimSun" w:cs="새굴림" w:hint="eastAsia"/>
                <w:sz w:val="21"/>
                <w:szCs w:val="21"/>
              </w:rPr>
              <w:t>称项目业主</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按照</w:t>
            </w:r>
            <w:r w:rsidRPr="009E4826">
              <w:rPr>
                <w:rFonts w:ascii="SimSun" w:eastAsia="SimSun" w:hAnsi="SimSun" w:cs="새굴림" w:hint="eastAsia"/>
                <w:sz w:val="21"/>
                <w:szCs w:val="21"/>
              </w:rPr>
              <w:t>规定的比例分别所有</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减排量收入中属于国家所有的部分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以下</w:t>
            </w:r>
            <w:r w:rsidRPr="009E4826">
              <w:rPr>
                <w:rFonts w:ascii="SimSun" w:eastAsia="SimSun" w:hAnsi="SimSun" w:cs="새굴림" w:hint="eastAsia"/>
                <w:sz w:val="21"/>
                <w:szCs w:val="21"/>
              </w:rPr>
              <w:t>称国家收入</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全</w:t>
            </w:r>
            <w:r w:rsidRPr="009E4826">
              <w:rPr>
                <w:rFonts w:ascii="SimSun" w:eastAsia="SimSun" w:hAnsi="SimSun" w:cs="새굴림" w:hint="eastAsia"/>
                <w:sz w:val="21"/>
                <w:szCs w:val="21"/>
              </w:rPr>
              <w:t>额纳入基金</w:t>
            </w:r>
            <w:r w:rsidRPr="009E4826">
              <w:rPr>
                <w:rFonts w:ascii="SimSun" w:eastAsia="SimSun" w:hAnsi="SimSun" w:cs="맑은 고딕" w:hint="eastAsia"/>
                <w:sz w:val="21"/>
                <w:szCs w:val="21"/>
              </w:rPr>
              <w:t>。</w:t>
            </w:r>
          </w:p>
          <w:p w:rsidR="00CA3BEE" w:rsidRPr="009E4826" w:rsidRDefault="00CA3BEE" w:rsidP="006B2B09">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第十一</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国家收入由基金管理中心负责向项目业主或按减排量转让合同约定向减排量购买方收取</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새굴림" w:hint="eastAsia"/>
                <w:sz w:val="21"/>
                <w:szCs w:val="21"/>
              </w:rPr>
              <w:lastRenderedPageBreak/>
              <w:t>项目业主应当在取得减排量收入后的</w:t>
            </w:r>
            <w:r w:rsidRPr="009E4826">
              <w:rPr>
                <w:rFonts w:ascii="SimSun" w:eastAsia="SimSun" w:hAnsi="SimSun" w:hint="eastAsia"/>
                <w:sz w:val="21"/>
                <w:szCs w:val="21"/>
              </w:rPr>
              <w:t>15</w:t>
            </w:r>
            <w:r w:rsidRPr="009E4826">
              <w:rPr>
                <w:rFonts w:ascii="SimSun" w:eastAsia="SimSun" w:hAnsi="SimSun" w:cs="새굴림" w:hint="eastAsia"/>
                <w:sz w:val="21"/>
                <w:szCs w:val="21"/>
              </w:rPr>
              <w:t>个工作日内</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按照</w:t>
            </w:r>
            <w:r w:rsidRPr="009E4826">
              <w:rPr>
                <w:rFonts w:ascii="SimSun" w:eastAsia="SimSun" w:hAnsi="SimSun" w:cs="새굴림" w:hint="eastAsia"/>
                <w:sz w:val="21"/>
                <w:szCs w:val="21"/>
              </w:rPr>
              <w:t>规定比例向指定账户支付国家收入</w:t>
            </w:r>
            <w:r w:rsidRPr="009E4826">
              <w:rPr>
                <w:rFonts w:ascii="SimSun" w:eastAsia="SimSun" w:hAnsi="SimSun" w:cs="맑은 고딕" w:hint="eastAsia"/>
                <w:sz w:val="21"/>
                <w:szCs w:val="21"/>
              </w:rPr>
              <w:t>。</w:t>
            </w:r>
          </w:p>
          <w:p w:rsidR="006B2B09" w:rsidRDefault="00CA3BEE" w:rsidP="006B2B09">
            <w:pPr>
              <w:wordWrap/>
              <w:snapToGrid w:val="0"/>
              <w:spacing w:line="290" w:lineRule="atLeast"/>
              <w:ind w:rightChars="-100" w:right="-200" w:firstLineChars="200" w:firstLine="422"/>
              <w:rPr>
                <w:rFonts w:ascii="SimSun" w:hAnsi="SimSun" w:hint="eastAsia"/>
                <w:sz w:val="21"/>
                <w:szCs w:val="21"/>
              </w:rPr>
            </w:pPr>
            <w:r w:rsidRPr="009E4826">
              <w:rPr>
                <w:rFonts w:ascii="SimSun" w:eastAsia="SimSun" w:hAnsi="SimSun" w:cs="바탕" w:hint="eastAsia"/>
                <w:b/>
                <w:sz w:val="21"/>
                <w:szCs w:val="21"/>
              </w:rPr>
              <w:t>第十二</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国家收入应当以减排量转让合同约定的币种取得</w:t>
            </w:r>
            <w:r w:rsidRPr="009E4826">
              <w:rPr>
                <w:rFonts w:ascii="SimSun" w:eastAsia="SimSun" w:hAnsi="SimSun" w:cs="맑은 고딕" w:hint="eastAsia"/>
                <w:sz w:val="21"/>
                <w:szCs w:val="21"/>
              </w:rPr>
              <w:t>。</w:t>
            </w:r>
            <w:r w:rsidR="006B2B09">
              <w:rPr>
                <w:rFonts w:ascii="SimSun" w:eastAsia="SimSun" w:hAnsi="SimSun" w:hint="eastAsia"/>
                <w:sz w:val="21"/>
                <w:szCs w:val="21"/>
              </w:rPr>
              <w:t xml:space="preserve">　</w:t>
            </w:r>
          </w:p>
          <w:p w:rsidR="00CA3BEE" w:rsidRPr="006B2B09" w:rsidRDefault="00CA3BEE" w:rsidP="006B2B09">
            <w:pPr>
              <w:wordWrap/>
              <w:snapToGrid w:val="0"/>
              <w:spacing w:line="290" w:lineRule="atLeast"/>
              <w:ind w:rightChars="-100" w:right="-200" w:firstLineChars="200" w:firstLine="476"/>
              <w:rPr>
                <w:rFonts w:ascii="SimSun" w:eastAsia="SimSun" w:hAnsi="SimSun"/>
                <w:spacing w:val="14"/>
                <w:sz w:val="21"/>
                <w:szCs w:val="21"/>
              </w:rPr>
            </w:pPr>
            <w:r w:rsidRPr="006B2B09">
              <w:rPr>
                <w:rFonts w:ascii="SimSun" w:eastAsia="SimSun" w:hAnsi="SimSun" w:cs="새굴림" w:hint="eastAsia"/>
                <w:spacing w:val="14"/>
                <w:sz w:val="21"/>
                <w:szCs w:val="21"/>
              </w:rPr>
              <w:t>减排量转让合同约定以外币支付</w:t>
            </w:r>
            <w:r w:rsidRPr="006B2B09">
              <w:rPr>
                <w:rFonts w:ascii="SimSun" w:eastAsia="SimSun" w:hAnsi="SimSun" w:cs="맑은 고딕" w:hint="eastAsia"/>
                <w:spacing w:val="14"/>
                <w:sz w:val="21"/>
                <w:szCs w:val="21"/>
              </w:rPr>
              <w:t>，</w:t>
            </w:r>
            <w:r w:rsidRPr="006B2B09">
              <w:rPr>
                <w:rFonts w:ascii="SimSun" w:eastAsia="SimSun" w:hAnsi="SimSun" w:cs="바탕" w:hint="eastAsia"/>
                <w:spacing w:val="14"/>
                <w:sz w:val="21"/>
                <w:szCs w:val="21"/>
              </w:rPr>
              <w:t>但确需以人民</w:t>
            </w:r>
            <w:r w:rsidRPr="006B2B09">
              <w:rPr>
                <w:rFonts w:ascii="SimSun" w:eastAsia="SimSun" w:hAnsi="SimSun" w:cs="새굴림" w:hint="eastAsia"/>
                <w:spacing w:val="14"/>
                <w:sz w:val="21"/>
                <w:szCs w:val="21"/>
              </w:rPr>
              <w:t>币支付国家收入的</w:t>
            </w:r>
            <w:r w:rsidRPr="006B2B09">
              <w:rPr>
                <w:rFonts w:ascii="SimSun" w:eastAsia="SimSun" w:hAnsi="SimSun" w:cs="맑은 고딕" w:hint="eastAsia"/>
                <w:spacing w:val="14"/>
                <w:sz w:val="21"/>
                <w:szCs w:val="21"/>
              </w:rPr>
              <w:t>，</w:t>
            </w:r>
            <w:r w:rsidRPr="006B2B09">
              <w:rPr>
                <w:rFonts w:ascii="SimSun" w:eastAsia="SimSun" w:hAnsi="SimSun" w:cs="새굴림" w:hint="eastAsia"/>
                <w:spacing w:val="14"/>
                <w:sz w:val="21"/>
                <w:szCs w:val="21"/>
              </w:rPr>
              <w:t>经基金管理中心同意</w:t>
            </w:r>
            <w:r w:rsidRPr="006B2B09">
              <w:rPr>
                <w:rFonts w:ascii="SimSun" w:eastAsia="SimSun" w:hAnsi="SimSun" w:cs="맑은 고딕" w:hint="eastAsia"/>
                <w:spacing w:val="14"/>
                <w:sz w:val="21"/>
                <w:szCs w:val="21"/>
              </w:rPr>
              <w:t>，</w:t>
            </w:r>
            <w:r w:rsidRPr="006B2B09">
              <w:rPr>
                <w:rFonts w:ascii="SimSun" w:eastAsia="SimSun" w:hAnsi="SimSun" w:cs="새굴림" w:hint="eastAsia"/>
                <w:spacing w:val="14"/>
                <w:sz w:val="21"/>
                <w:szCs w:val="21"/>
              </w:rPr>
              <w:t>项目业主应当在取得收入后的</w:t>
            </w:r>
            <w:r w:rsidRPr="006B2B09">
              <w:rPr>
                <w:rFonts w:ascii="SimSun" w:eastAsia="SimSun" w:hAnsi="SimSun" w:hint="eastAsia"/>
                <w:spacing w:val="14"/>
                <w:sz w:val="21"/>
                <w:szCs w:val="21"/>
              </w:rPr>
              <w:t>15</w:t>
            </w:r>
            <w:r w:rsidRPr="006B2B09">
              <w:rPr>
                <w:rFonts w:ascii="SimSun" w:eastAsia="SimSun" w:hAnsi="SimSun" w:cs="새굴림" w:hint="eastAsia"/>
                <w:spacing w:val="14"/>
                <w:sz w:val="21"/>
                <w:szCs w:val="21"/>
              </w:rPr>
              <w:t>个工作日内以人民币支付</w:t>
            </w:r>
            <w:r w:rsidRPr="006B2B09">
              <w:rPr>
                <w:rFonts w:ascii="SimSun" w:eastAsia="SimSun" w:hAnsi="SimSun" w:cs="맑은 고딕" w:hint="eastAsia"/>
                <w:spacing w:val="14"/>
                <w:sz w:val="21"/>
                <w:szCs w:val="21"/>
              </w:rPr>
              <w:t>，</w:t>
            </w:r>
            <w:r w:rsidRPr="006B2B09">
              <w:rPr>
                <w:rFonts w:ascii="SimSun" w:eastAsia="SimSun" w:hAnsi="SimSun" w:cs="새굴림" w:hint="eastAsia"/>
                <w:spacing w:val="14"/>
                <w:sz w:val="21"/>
                <w:szCs w:val="21"/>
              </w:rPr>
              <w:t>汇率以结汇日现汇买入价为准</w:t>
            </w:r>
            <w:r w:rsidRPr="006B2B09">
              <w:rPr>
                <w:rFonts w:ascii="SimSun" w:eastAsia="SimSun" w:hAnsi="SimSun" w:cs="맑은 고딕" w:hint="eastAsia"/>
                <w:spacing w:val="14"/>
                <w:sz w:val="21"/>
                <w:szCs w:val="21"/>
              </w:rPr>
              <w:t>。</w:t>
            </w:r>
          </w:p>
          <w:p w:rsidR="003C2BD4" w:rsidRDefault="00CA3BEE" w:rsidP="003C2BD4">
            <w:pPr>
              <w:wordWrap/>
              <w:snapToGrid w:val="0"/>
              <w:spacing w:line="290" w:lineRule="atLeast"/>
              <w:ind w:rightChars="-100" w:right="-200" w:firstLineChars="200" w:firstLine="422"/>
              <w:rPr>
                <w:rFonts w:ascii="SimSun" w:hAnsi="SimSun" w:hint="eastAsia"/>
                <w:sz w:val="21"/>
                <w:szCs w:val="21"/>
              </w:rPr>
            </w:pPr>
            <w:r w:rsidRPr="009E4826">
              <w:rPr>
                <w:rFonts w:ascii="SimSun" w:eastAsia="SimSun" w:hAnsi="SimSun" w:cs="바탕" w:hint="eastAsia"/>
                <w:b/>
                <w:sz w:val="21"/>
                <w:szCs w:val="21"/>
              </w:rPr>
              <w:t>第十三</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减排量转让合同由项目业主和减排量购买方签订</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3C2BD4" w:rsidRDefault="00CA3BEE" w:rsidP="003C2BD4">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cs="새굴림" w:hint="eastAsia"/>
                <w:sz w:val="21"/>
                <w:szCs w:val="21"/>
              </w:rPr>
              <w:t>项目业主应当在减排量转让合同生效后</w:t>
            </w:r>
            <w:r w:rsidRPr="009E4826">
              <w:rPr>
                <w:rFonts w:ascii="SimSun" w:eastAsia="SimSun" w:hAnsi="SimSun" w:hint="eastAsia"/>
                <w:sz w:val="21"/>
                <w:szCs w:val="21"/>
              </w:rPr>
              <w:t>15</w:t>
            </w:r>
            <w:r w:rsidRPr="009E4826">
              <w:rPr>
                <w:rFonts w:ascii="SimSun" w:eastAsia="SimSun" w:hAnsi="SimSun" w:cs="새굴림" w:hint="eastAsia"/>
                <w:sz w:val="21"/>
                <w:szCs w:val="21"/>
              </w:rPr>
              <w:t>个工作日内</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将合同副本</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营业执照复印件</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合同</w:t>
            </w:r>
            <w:r w:rsidRPr="009E4826">
              <w:rPr>
                <w:rFonts w:ascii="SimSun" w:eastAsia="SimSun" w:hAnsi="SimSun" w:cs="새굴림" w:hint="eastAsia"/>
                <w:sz w:val="21"/>
                <w:szCs w:val="21"/>
              </w:rPr>
              <w:t>双方联系人及联系方式报基金管理中心备案</w:t>
            </w:r>
            <w:r w:rsidRPr="009E4826">
              <w:rPr>
                <w:rFonts w:ascii="SimSun" w:eastAsia="SimSun" w:hAnsi="SimSun" w:cs="맑은 고딕" w:hint="eastAsia"/>
                <w:sz w:val="21"/>
                <w:szCs w:val="21"/>
              </w:rPr>
              <w:t>。</w:t>
            </w:r>
            <w:r w:rsidR="003C2BD4">
              <w:rPr>
                <w:rFonts w:ascii="SimSun" w:eastAsia="SimSun" w:hAnsi="SimSun" w:hint="eastAsia"/>
                <w:sz w:val="21"/>
                <w:szCs w:val="21"/>
              </w:rPr>
              <w:t xml:space="preserve">　</w:t>
            </w:r>
          </w:p>
          <w:p w:rsidR="00CA3BEE" w:rsidRPr="009E4826" w:rsidRDefault="00CA3BEE" w:rsidP="003C2BD4">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새굴림" w:hint="eastAsia"/>
                <w:sz w:val="21"/>
                <w:szCs w:val="21"/>
              </w:rPr>
              <w:t>备案事项发生变更的</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项目业主应当自变更之日起</w:t>
            </w:r>
            <w:r w:rsidRPr="009E4826">
              <w:rPr>
                <w:rFonts w:ascii="SimSun" w:eastAsia="SimSun" w:hAnsi="SimSun" w:hint="eastAsia"/>
                <w:sz w:val="21"/>
                <w:szCs w:val="21"/>
              </w:rPr>
              <w:t>15</w:t>
            </w:r>
            <w:r w:rsidRPr="009E4826">
              <w:rPr>
                <w:rFonts w:ascii="SimSun" w:eastAsia="SimSun" w:hAnsi="SimSun" w:cs="새굴림" w:hint="eastAsia"/>
                <w:sz w:val="21"/>
                <w:szCs w:val="21"/>
              </w:rPr>
              <w:t>个工作日内告知基金管理中心</w:t>
            </w:r>
            <w:r w:rsidRPr="009E4826">
              <w:rPr>
                <w:rFonts w:ascii="SimSun" w:eastAsia="SimSun" w:hAnsi="SimSun" w:cs="맑은 고딕" w:hint="eastAsia"/>
                <w:sz w:val="21"/>
                <w:szCs w:val="21"/>
              </w:rPr>
              <w:t>。</w:t>
            </w:r>
          </w:p>
          <w:p w:rsidR="00CA3BEE" w:rsidRPr="003C2BD4" w:rsidRDefault="00CA3BEE" w:rsidP="003C2BD4">
            <w:pPr>
              <w:wordWrap/>
              <w:snapToGrid w:val="0"/>
              <w:spacing w:line="290" w:lineRule="atLeast"/>
              <w:ind w:rightChars="-100" w:right="-200" w:firstLineChars="200" w:firstLine="478"/>
              <w:rPr>
                <w:rFonts w:ascii="SimSun" w:eastAsia="SimSun" w:hAnsi="SimSun"/>
                <w:spacing w:val="14"/>
                <w:sz w:val="21"/>
                <w:szCs w:val="21"/>
              </w:rPr>
            </w:pPr>
            <w:r w:rsidRPr="003C2BD4">
              <w:rPr>
                <w:rFonts w:ascii="SimSun" w:eastAsia="SimSun" w:hAnsi="SimSun" w:cs="바탕" w:hint="eastAsia"/>
                <w:b/>
                <w:spacing w:val="14"/>
                <w:sz w:val="21"/>
                <w:szCs w:val="21"/>
              </w:rPr>
              <w:t>第十四</w:t>
            </w:r>
            <w:r w:rsidRPr="003C2BD4">
              <w:rPr>
                <w:rFonts w:ascii="SimSun" w:eastAsia="SimSun" w:hAnsi="SimSun" w:cs="새굴림" w:hint="eastAsia"/>
                <w:b/>
                <w:spacing w:val="14"/>
                <w:sz w:val="21"/>
                <w:szCs w:val="21"/>
              </w:rPr>
              <w:t>条</w:t>
            </w:r>
            <w:r w:rsidRPr="003C2BD4">
              <w:rPr>
                <w:rFonts w:ascii="SimSun" w:eastAsia="SimSun" w:hAnsi="SimSun" w:cs="새굴림" w:hint="eastAsia"/>
                <w:spacing w:val="14"/>
                <w:sz w:val="21"/>
                <w:szCs w:val="21"/>
              </w:rPr>
              <w:t>项目业主缓缴</w:t>
            </w:r>
            <w:r w:rsidRPr="003C2BD4">
              <w:rPr>
                <w:rFonts w:ascii="SimSun" w:eastAsia="SimSun" w:hAnsi="SimSun" w:cs="맑은 고딕" w:hint="eastAsia"/>
                <w:spacing w:val="14"/>
                <w:sz w:val="21"/>
                <w:szCs w:val="21"/>
              </w:rPr>
              <w:t>、</w:t>
            </w:r>
            <w:r w:rsidRPr="003C2BD4">
              <w:rPr>
                <w:rFonts w:ascii="SimSun" w:eastAsia="SimSun" w:hAnsi="SimSun" w:cs="바탕" w:hint="eastAsia"/>
                <w:spacing w:val="14"/>
                <w:sz w:val="21"/>
                <w:szCs w:val="21"/>
              </w:rPr>
              <w:t>少</w:t>
            </w:r>
            <w:r w:rsidRPr="003C2BD4">
              <w:rPr>
                <w:rFonts w:ascii="SimSun" w:eastAsia="SimSun" w:hAnsi="SimSun" w:cs="새굴림" w:hint="eastAsia"/>
                <w:spacing w:val="14"/>
                <w:sz w:val="21"/>
                <w:szCs w:val="21"/>
              </w:rPr>
              <w:t>缴</w:t>
            </w:r>
            <w:r w:rsidRPr="003C2BD4">
              <w:rPr>
                <w:rFonts w:ascii="SimSun" w:eastAsia="SimSun" w:hAnsi="SimSun" w:cs="맑은 고딕" w:hint="eastAsia"/>
                <w:spacing w:val="14"/>
                <w:sz w:val="21"/>
                <w:szCs w:val="21"/>
              </w:rPr>
              <w:t>、</w:t>
            </w:r>
            <w:r w:rsidRPr="003C2BD4">
              <w:rPr>
                <w:rFonts w:ascii="SimSun" w:eastAsia="SimSun" w:hAnsi="SimSun" w:cs="바탕" w:hint="eastAsia"/>
                <w:spacing w:val="14"/>
                <w:sz w:val="21"/>
                <w:szCs w:val="21"/>
              </w:rPr>
              <w:t>不</w:t>
            </w:r>
            <w:r w:rsidRPr="003C2BD4">
              <w:rPr>
                <w:rFonts w:ascii="SimSun" w:eastAsia="SimSun" w:hAnsi="SimSun" w:cs="새굴림" w:hint="eastAsia"/>
                <w:spacing w:val="14"/>
                <w:sz w:val="21"/>
                <w:szCs w:val="21"/>
              </w:rPr>
              <w:t>缴国家收入的</w:t>
            </w:r>
            <w:r w:rsidRPr="003C2BD4">
              <w:rPr>
                <w:rFonts w:ascii="SimSun" w:eastAsia="SimSun" w:hAnsi="SimSun" w:cs="맑은 고딕" w:hint="eastAsia"/>
                <w:spacing w:val="14"/>
                <w:sz w:val="21"/>
                <w:szCs w:val="21"/>
              </w:rPr>
              <w:t>，</w:t>
            </w:r>
            <w:r w:rsidRPr="003C2BD4">
              <w:rPr>
                <w:rFonts w:ascii="SimSun" w:eastAsia="SimSun" w:hAnsi="SimSun" w:cs="바탕" w:hint="eastAsia"/>
                <w:spacing w:val="14"/>
                <w:sz w:val="21"/>
                <w:szCs w:val="21"/>
              </w:rPr>
              <w:t>由</w:t>
            </w:r>
            <w:r w:rsidRPr="003C2BD4">
              <w:rPr>
                <w:rFonts w:ascii="SimSun" w:eastAsia="SimSun" w:hAnsi="SimSun" w:cs="새굴림" w:hint="eastAsia"/>
                <w:spacing w:val="14"/>
                <w:sz w:val="21"/>
                <w:szCs w:val="21"/>
              </w:rPr>
              <w:t>财政部</w:t>
            </w:r>
            <w:r w:rsidRPr="003C2BD4">
              <w:rPr>
                <w:rFonts w:ascii="SimSun" w:eastAsia="SimSun" w:hAnsi="SimSun" w:cs="맑은 고딕" w:hint="eastAsia"/>
                <w:spacing w:val="14"/>
                <w:sz w:val="21"/>
                <w:szCs w:val="21"/>
              </w:rPr>
              <w:t>、</w:t>
            </w:r>
            <w:r w:rsidRPr="003C2BD4">
              <w:rPr>
                <w:rFonts w:ascii="SimSun" w:eastAsia="SimSun" w:hAnsi="SimSun" w:cs="새굴림" w:hint="eastAsia"/>
                <w:spacing w:val="14"/>
                <w:sz w:val="21"/>
                <w:szCs w:val="21"/>
              </w:rPr>
              <w:t>国家发展改革委依据有关规定予以处理</w:t>
            </w:r>
            <w:r w:rsidRPr="003C2BD4">
              <w:rPr>
                <w:rFonts w:ascii="SimSun" w:eastAsia="SimSun" w:hAnsi="SimSun" w:cs="맑은 고딕" w:hint="eastAsia"/>
                <w:spacing w:val="14"/>
                <w:sz w:val="21"/>
                <w:szCs w:val="21"/>
              </w:rPr>
              <w:t>、</w:t>
            </w:r>
            <w:r w:rsidRPr="003C2BD4">
              <w:rPr>
                <w:rFonts w:ascii="SimSun" w:eastAsia="SimSun" w:hAnsi="SimSun" w:cs="새굴림" w:hint="eastAsia"/>
                <w:spacing w:val="14"/>
                <w:sz w:val="21"/>
                <w:szCs w:val="21"/>
              </w:rPr>
              <w:t>处罚</w:t>
            </w:r>
            <w:r w:rsidRPr="003C2BD4">
              <w:rPr>
                <w:rFonts w:ascii="SimSun" w:eastAsia="SimSun" w:hAnsi="SimSun" w:cs="맑은 고딕" w:hint="eastAsia"/>
                <w:spacing w:val="14"/>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p>
          <w:p w:rsidR="00CA3BEE" w:rsidRPr="009E4826" w:rsidRDefault="00CA3BEE" w:rsidP="009D4AD0">
            <w:pPr>
              <w:wordWrap/>
              <w:snapToGrid w:val="0"/>
              <w:spacing w:line="290" w:lineRule="atLeast"/>
              <w:ind w:rightChars="-100" w:right="-200" w:firstLineChars="200" w:firstLine="422"/>
              <w:jc w:val="center"/>
              <w:rPr>
                <w:rFonts w:ascii="SimSun" w:eastAsia="SimSun" w:hAnsi="SimSun"/>
                <w:b/>
                <w:sz w:val="21"/>
                <w:szCs w:val="21"/>
              </w:rPr>
            </w:pPr>
            <w:r w:rsidRPr="009E4826">
              <w:rPr>
                <w:rFonts w:ascii="SimSun" w:eastAsia="SimSun" w:hAnsi="SimSun" w:cs="바탕" w:hint="eastAsia"/>
                <w:b/>
                <w:sz w:val="21"/>
                <w:szCs w:val="21"/>
              </w:rPr>
              <w:t>第四章</w:t>
            </w:r>
            <w:r w:rsidRPr="009E4826">
              <w:rPr>
                <w:rFonts w:ascii="SimSun" w:eastAsia="SimSun" w:hAnsi="SimSun" w:hint="eastAsia"/>
                <w:b/>
                <w:sz w:val="21"/>
                <w:szCs w:val="21"/>
              </w:rPr>
              <w:t xml:space="preserve"> </w:t>
            </w:r>
            <w:r w:rsidRPr="009E4826">
              <w:rPr>
                <w:rFonts w:ascii="SimSun" w:eastAsia="SimSun" w:hAnsi="SimSun" w:cs="바탕" w:hint="eastAsia"/>
                <w:b/>
                <w:sz w:val="21"/>
                <w:szCs w:val="21"/>
              </w:rPr>
              <w:t>基金使用</w:t>
            </w:r>
          </w:p>
          <w:p w:rsidR="003C2BD4" w:rsidRDefault="00CA3BEE" w:rsidP="003C2BD4">
            <w:pPr>
              <w:wordWrap/>
              <w:snapToGrid w:val="0"/>
              <w:spacing w:line="290" w:lineRule="atLeast"/>
              <w:ind w:rightChars="-100" w:right="-200" w:firstLineChars="200" w:firstLine="422"/>
              <w:rPr>
                <w:rFonts w:ascii="SimSun" w:hAnsi="SimSun" w:hint="eastAsia"/>
                <w:sz w:val="21"/>
                <w:szCs w:val="21"/>
              </w:rPr>
            </w:pPr>
            <w:r w:rsidRPr="009E4826">
              <w:rPr>
                <w:rFonts w:ascii="SimSun" w:eastAsia="SimSun" w:hAnsi="SimSun" w:cs="바탕" w:hint="eastAsia"/>
                <w:b/>
                <w:sz w:val="21"/>
                <w:szCs w:val="21"/>
              </w:rPr>
              <w:t>第十五</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基金使用采取</w:t>
            </w:r>
            <w:r w:rsidRPr="009E4826">
              <w:rPr>
                <w:rFonts w:ascii="SimSun" w:eastAsia="SimSun" w:hAnsi="SimSun" w:cs="새굴림" w:hint="eastAsia"/>
                <w:sz w:val="21"/>
                <w:szCs w:val="21"/>
              </w:rPr>
              <w:t>赠款</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有</w:t>
            </w:r>
            <w:r w:rsidRPr="009E4826">
              <w:rPr>
                <w:rFonts w:ascii="SimSun" w:eastAsia="SimSun" w:hAnsi="SimSun" w:cs="새굴림" w:hint="eastAsia"/>
                <w:sz w:val="21"/>
                <w:szCs w:val="21"/>
              </w:rPr>
              <w:t>偿使用等方式</w:t>
            </w:r>
            <w:r w:rsidRPr="009E4826">
              <w:rPr>
                <w:rFonts w:ascii="SimSun" w:eastAsia="SimSun" w:hAnsi="SimSun" w:cs="맑은 고딕" w:hint="eastAsia"/>
                <w:sz w:val="21"/>
                <w:szCs w:val="21"/>
              </w:rPr>
              <w:t>。</w:t>
            </w:r>
            <w:r w:rsidR="003C2BD4">
              <w:rPr>
                <w:rFonts w:ascii="SimSun" w:eastAsia="SimSun" w:hAnsi="SimSun" w:hint="eastAsia"/>
                <w:sz w:val="21"/>
                <w:szCs w:val="21"/>
              </w:rPr>
              <w:t xml:space="preserve">　</w:t>
            </w:r>
          </w:p>
          <w:p w:rsidR="003C2BD4" w:rsidRDefault="00CA3BEE" w:rsidP="003C2BD4">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cs="바탕" w:hint="eastAsia"/>
                <w:sz w:val="21"/>
                <w:szCs w:val="21"/>
              </w:rPr>
              <w:t>基金通</w:t>
            </w:r>
            <w:r w:rsidRPr="009E4826">
              <w:rPr>
                <w:rFonts w:ascii="SimSun" w:eastAsia="SimSun" w:hAnsi="SimSun" w:cs="새굴림" w:hint="eastAsia"/>
                <w:sz w:val="21"/>
                <w:szCs w:val="21"/>
              </w:rPr>
              <w:t>过赠款方式支持有利于加强应对气候变化能力建设和提高公众应对气候变化意识的相关活动</w:t>
            </w:r>
            <w:r w:rsidRPr="009E4826">
              <w:rPr>
                <w:rFonts w:ascii="SimSun" w:eastAsia="SimSun" w:hAnsi="SimSun" w:cs="맑은 고딕" w:hint="eastAsia"/>
                <w:sz w:val="21"/>
                <w:szCs w:val="21"/>
              </w:rPr>
              <w:t>。</w:t>
            </w:r>
          </w:p>
          <w:p w:rsidR="003C2BD4" w:rsidRDefault="00CA3BEE" w:rsidP="003C2BD4">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cs="바탕" w:hint="eastAsia"/>
                <w:sz w:val="21"/>
                <w:szCs w:val="21"/>
              </w:rPr>
              <w:t>基金通</w:t>
            </w:r>
            <w:r w:rsidRPr="009E4826">
              <w:rPr>
                <w:rFonts w:ascii="SimSun" w:eastAsia="SimSun" w:hAnsi="SimSun" w:cs="새굴림" w:hint="eastAsia"/>
                <w:sz w:val="21"/>
                <w:szCs w:val="21"/>
              </w:rPr>
              <w:t>过有偿使用方式支持有利于产生应对气候变化效益的产业活动</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CA3BEE" w:rsidRPr="009E4826" w:rsidRDefault="00CA3BEE" w:rsidP="003C2BD4">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基金通</w:t>
            </w:r>
            <w:r w:rsidRPr="009E4826">
              <w:rPr>
                <w:rFonts w:ascii="SimSun" w:eastAsia="SimSun" w:hAnsi="SimSun" w:cs="새굴림" w:hint="eastAsia"/>
                <w:sz w:val="21"/>
                <w:szCs w:val="21"/>
              </w:rPr>
              <w:t>过银行存款</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购买国债</w:t>
            </w:r>
            <w:r w:rsidRPr="009E4826">
              <w:rPr>
                <w:rFonts w:ascii="SimSun" w:eastAsia="SimSun" w:hAnsi="SimSun" w:cs="맑은 고딕" w:hint="eastAsia"/>
                <w:sz w:val="21"/>
                <w:szCs w:val="21"/>
              </w:rPr>
              <w:t>、</w:t>
            </w:r>
            <w:r w:rsidRPr="009E4826">
              <w:rPr>
                <w:rFonts w:ascii="SimSun" w:eastAsia="SimSun" w:hAnsi="SimSun" w:cs="바탕" w:hint="eastAsia"/>
                <w:sz w:val="21"/>
                <w:szCs w:val="21"/>
              </w:rPr>
              <w:t>金融</w:t>
            </w:r>
            <w:r w:rsidRPr="009E4826">
              <w:rPr>
                <w:rFonts w:ascii="SimSun" w:eastAsia="SimSun" w:hAnsi="SimSun" w:cs="새굴림" w:hint="eastAsia"/>
                <w:sz w:val="21"/>
                <w:szCs w:val="21"/>
              </w:rPr>
              <w:t>债</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企</w:t>
            </w:r>
            <w:r w:rsidRPr="009E4826">
              <w:rPr>
                <w:rFonts w:ascii="SimSun" w:eastAsia="SimSun" w:hAnsi="SimSun" w:cs="새굴림" w:hint="eastAsia"/>
                <w:sz w:val="21"/>
                <w:szCs w:val="21"/>
              </w:rPr>
              <w:t>业债等形式开展理财活动</w:t>
            </w:r>
            <w:r w:rsidRPr="009E4826">
              <w:rPr>
                <w:rFonts w:ascii="SimSun" w:eastAsia="SimSun" w:hAnsi="SimSun" w:cs="맑은 고딕" w:hint="eastAsia"/>
                <w:sz w:val="21"/>
                <w:szCs w:val="21"/>
              </w:rPr>
              <w:t>。</w:t>
            </w:r>
          </w:p>
          <w:p w:rsidR="00CA3BEE" w:rsidRPr="009E4826" w:rsidRDefault="00CA3BEE" w:rsidP="003C2BD4">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第十六</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基金支出包括</w:t>
            </w:r>
            <w:r w:rsidRPr="009E4826">
              <w:rPr>
                <w:rFonts w:ascii="SimSun" w:eastAsia="SimSun" w:hAnsi="SimSun" w:cs="새굴림" w:hint="eastAsia"/>
                <w:sz w:val="21"/>
                <w:szCs w:val="21"/>
              </w:rPr>
              <w:t>业务支出和基础管理费支出</w:t>
            </w:r>
            <w:r w:rsidRPr="009E4826">
              <w:rPr>
                <w:rFonts w:ascii="SimSun" w:eastAsia="SimSun" w:hAnsi="SimSun" w:cs="맑은 고딕" w:hint="eastAsia"/>
                <w:sz w:val="21"/>
                <w:szCs w:val="21"/>
              </w:rPr>
              <w:t>。</w:t>
            </w:r>
          </w:p>
          <w:p w:rsidR="003C2BD4" w:rsidRDefault="00CA3BEE" w:rsidP="003C2BD4">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cs="새굴림" w:hint="eastAsia"/>
                <w:sz w:val="21"/>
                <w:szCs w:val="21"/>
              </w:rPr>
              <w:t>业务支出包括赠款支出和有偿使用项目开发费用支出</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CA3BEE" w:rsidRPr="009E4826" w:rsidRDefault="00CA3BEE" w:rsidP="003C2BD4">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基金</w:t>
            </w:r>
            <w:r w:rsidRPr="009E4826">
              <w:rPr>
                <w:rFonts w:ascii="SimSun" w:eastAsia="SimSun" w:hAnsi="SimSun" w:cs="새굴림" w:hint="eastAsia"/>
                <w:sz w:val="21"/>
                <w:szCs w:val="21"/>
              </w:rPr>
              <w:t>赠款年度支出规模根据国家应对气候变化实际工作需要确定</w:t>
            </w:r>
            <w:r w:rsidRPr="009E4826">
              <w:rPr>
                <w:rFonts w:ascii="SimSun" w:eastAsia="SimSun" w:hAnsi="SimSun" w:cs="맑은 고딕" w:hint="eastAsia"/>
                <w:sz w:val="21"/>
                <w:szCs w:val="21"/>
              </w:rPr>
              <w:t>。</w:t>
            </w:r>
          </w:p>
          <w:p w:rsidR="009A3806" w:rsidRDefault="00CA3BEE" w:rsidP="009A3806">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cs="바탕" w:hint="eastAsia"/>
                <w:sz w:val="21"/>
                <w:szCs w:val="21"/>
              </w:rPr>
              <w:t>本</w:t>
            </w:r>
            <w:r w:rsidRPr="009E4826">
              <w:rPr>
                <w:rFonts w:ascii="SimSun" w:eastAsia="SimSun" w:hAnsi="SimSun" w:cs="새굴림" w:hint="eastAsia"/>
                <w:sz w:val="21"/>
                <w:szCs w:val="21"/>
              </w:rPr>
              <w:t>办法所称有偿使用项目开发费用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是指基金有</w:t>
            </w:r>
            <w:r w:rsidRPr="009E4826">
              <w:rPr>
                <w:rFonts w:ascii="SimSun" w:eastAsia="SimSun" w:hAnsi="SimSun" w:cs="새굴림" w:hint="eastAsia"/>
                <w:sz w:val="21"/>
                <w:szCs w:val="21"/>
              </w:rPr>
              <w:t>偿使用项目筛选</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调查</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评审</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立</w:t>
            </w:r>
            <w:r w:rsidRPr="009E4826">
              <w:rPr>
                <w:rFonts w:ascii="SimSun" w:eastAsia="SimSun" w:hAnsi="SimSun" w:cs="새굴림" w:hint="eastAsia"/>
                <w:sz w:val="21"/>
                <w:szCs w:val="21"/>
              </w:rPr>
              <w:t>项过程中发生的费用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有</w:t>
            </w:r>
            <w:r w:rsidRPr="009E4826">
              <w:rPr>
                <w:rFonts w:ascii="SimSun" w:eastAsia="SimSun" w:hAnsi="SimSun" w:cs="새굴림" w:hint="eastAsia"/>
                <w:sz w:val="21"/>
                <w:szCs w:val="21"/>
              </w:rPr>
              <w:t>偿使用项目开发费用按照项目使用金额的一定比例提取</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CA3BEE" w:rsidRPr="009E4826" w:rsidRDefault="00CA3BEE" w:rsidP="009A3806">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lastRenderedPageBreak/>
              <w:t>本</w:t>
            </w:r>
            <w:r w:rsidRPr="009E4826">
              <w:rPr>
                <w:rFonts w:ascii="SimSun" w:eastAsia="SimSun" w:hAnsi="SimSun" w:cs="새굴림" w:hint="eastAsia"/>
                <w:sz w:val="21"/>
                <w:szCs w:val="21"/>
              </w:rPr>
              <w:t>办法所称基础管理费支出</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是指基金</w:t>
            </w:r>
            <w:r w:rsidRPr="009E4826">
              <w:rPr>
                <w:rFonts w:ascii="SimSun" w:eastAsia="SimSun" w:hAnsi="SimSun" w:cs="새굴림" w:hint="eastAsia"/>
                <w:sz w:val="21"/>
                <w:szCs w:val="21"/>
              </w:rPr>
              <w:t>筹集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管理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使用</w:t>
            </w:r>
            <w:r w:rsidRPr="009E4826">
              <w:rPr>
                <w:rFonts w:ascii="SimSun" w:eastAsia="SimSun" w:hAnsi="SimSun" w:cs="새굴림" w:hint="eastAsia"/>
                <w:sz w:val="21"/>
                <w:szCs w:val="21"/>
              </w:rPr>
              <w:t>过程中的日常管理费用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包括</w:t>
            </w:r>
            <w:r w:rsidRPr="009E4826">
              <w:rPr>
                <w:rFonts w:ascii="SimSun" w:eastAsia="SimSun" w:hAnsi="SimSun" w:cs="새굴림" w:hint="eastAsia"/>
                <w:sz w:val="21"/>
                <w:szCs w:val="21"/>
              </w:rPr>
              <w:t>清洁发展机制项目日常管理费用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w:t>
            </w:r>
            <w:r w:rsidRPr="009E4826">
              <w:rPr>
                <w:rFonts w:ascii="SimSun" w:eastAsia="SimSun" w:hAnsi="SimSun" w:cs="새굴림" w:hint="eastAsia"/>
                <w:sz w:val="21"/>
                <w:szCs w:val="21"/>
              </w:rPr>
              <w:t>础管理费支出按照基金上年末资产净值的一定比例提取</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hint="eastAsia"/>
                <w:sz w:val="21"/>
                <w:szCs w:val="21"/>
              </w:rPr>
            </w:pPr>
            <w:r w:rsidRPr="009E4826">
              <w:rPr>
                <w:rFonts w:ascii="SimSun" w:eastAsia="SimSun" w:hAnsi="SimSun" w:cs="바탕" w:hint="eastAsia"/>
                <w:sz w:val="21"/>
                <w:szCs w:val="21"/>
              </w:rPr>
              <w:t>有</w:t>
            </w:r>
            <w:r w:rsidRPr="009E4826">
              <w:rPr>
                <w:rFonts w:ascii="SimSun" w:eastAsia="SimSun" w:hAnsi="SimSun" w:cs="새굴림" w:hint="eastAsia"/>
                <w:sz w:val="21"/>
                <w:szCs w:val="21"/>
              </w:rPr>
              <w:t>偿使用项目开发费用和基础管理费支出的具体提取比例由基金审核理事会另行规定</w:t>
            </w:r>
            <w:r w:rsidRPr="009E4826">
              <w:rPr>
                <w:rFonts w:ascii="SimSun" w:eastAsia="SimSun" w:hAnsi="SimSun" w:cs="맑은 고딕" w:hint="eastAsia"/>
                <w:sz w:val="21"/>
                <w:szCs w:val="21"/>
              </w:rPr>
              <w:t>。</w:t>
            </w:r>
          </w:p>
          <w:p w:rsidR="009A3806" w:rsidRDefault="00CA3BEE" w:rsidP="009A3806">
            <w:pPr>
              <w:wordWrap/>
              <w:snapToGrid w:val="0"/>
              <w:spacing w:line="290" w:lineRule="atLeast"/>
              <w:ind w:rightChars="-100" w:right="-200" w:firstLineChars="200" w:firstLine="422"/>
              <w:rPr>
                <w:rFonts w:ascii="SimSun" w:hAnsi="SimSun" w:hint="eastAsia"/>
                <w:sz w:val="21"/>
                <w:szCs w:val="21"/>
              </w:rPr>
            </w:pPr>
            <w:r w:rsidRPr="009E4826">
              <w:rPr>
                <w:rFonts w:ascii="SimSun" w:eastAsia="SimSun" w:hAnsi="SimSun" w:cs="바탕" w:hint="eastAsia"/>
                <w:b/>
                <w:sz w:val="21"/>
                <w:szCs w:val="21"/>
              </w:rPr>
              <w:t>第十七</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基金管理中心</w:t>
            </w:r>
            <w:r w:rsidRPr="009E4826">
              <w:rPr>
                <w:rFonts w:ascii="SimSun" w:eastAsia="SimSun" w:hAnsi="SimSun" w:cs="새굴림" w:hint="eastAsia"/>
                <w:sz w:val="21"/>
                <w:szCs w:val="21"/>
              </w:rPr>
              <w:t>应当对基金使用进行风险控制</w:t>
            </w:r>
            <w:r w:rsidRPr="009E4826">
              <w:rPr>
                <w:rFonts w:ascii="SimSun" w:eastAsia="SimSun" w:hAnsi="SimSun" w:cs="맑은 고딕" w:hint="eastAsia"/>
                <w:sz w:val="21"/>
                <w:szCs w:val="21"/>
              </w:rPr>
              <w:t>。</w:t>
            </w:r>
          </w:p>
          <w:p w:rsidR="00CA3BEE" w:rsidRPr="009A3806" w:rsidRDefault="00CA3BEE" w:rsidP="009A3806">
            <w:pPr>
              <w:wordWrap/>
              <w:snapToGrid w:val="0"/>
              <w:spacing w:line="290" w:lineRule="atLeast"/>
              <w:ind w:rightChars="-100" w:right="-200" w:firstLineChars="200" w:firstLine="444"/>
              <w:rPr>
                <w:rFonts w:ascii="SimSun" w:eastAsia="SimSun" w:hAnsi="SimSun"/>
                <w:spacing w:val="6"/>
                <w:sz w:val="21"/>
                <w:szCs w:val="21"/>
              </w:rPr>
            </w:pPr>
            <w:r w:rsidRPr="009A3806">
              <w:rPr>
                <w:rFonts w:ascii="SimSun" w:eastAsia="SimSun" w:hAnsi="SimSun" w:cs="바탕" w:hint="eastAsia"/>
                <w:spacing w:val="6"/>
                <w:sz w:val="21"/>
                <w:szCs w:val="21"/>
              </w:rPr>
              <w:t>基金不得用于不符合其宗旨的</w:t>
            </w:r>
            <w:r w:rsidRPr="009A3806">
              <w:rPr>
                <w:rFonts w:ascii="SimSun" w:eastAsia="SimSun" w:hAnsi="SimSun" w:cs="새굴림" w:hint="eastAsia"/>
                <w:spacing w:val="6"/>
                <w:sz w:val="21"/>
                <w:szCs w:val="21"/>
              </w:rPr>
              <w:t>赞助和捐赠支出</w:t>
            </w:r>
            <w:r w:rsidRPr="009A3806">
              <w:rPr>
                <w:rFonts w:ascii="SimSun" w:eastAsia="SimSun" w:hAnsi="SimSun" w:cs="맑은 고딕" w:hint="eastAsia"/>
                <w:spacing w:val="6"/>
                <w:sz w:val="21"/>
                <w:szCs w:val="21"/>
              </w:rPr>
              <w:t>，</w:t>
            </w:r>
            <w:r w:rsidRPr="009A3806">
              <w:rPr>
                <w:rFonts w:ascii="SimSun" w:eastAsia="SimSun" w:hAnsi="SimSun" w:cs="바탕" w:hint="eastAsia"/>
                <w:spacing w:val="6"/>
                <w:sz w:val="21"/>
                <w:szCs w:val="21"/>
              </w:rPr>
              <w:t>不得</w:t>
            </w:r>
            <w:r w:rsidRPr="009A3806">
              <w:rPr>
                <w:rFonts w:ascii="SimSun" w:eastAsia="SimSun" w:hAnsi="SimSun" w:cs="새굴림" w:hint="eastAsia"/>
                <w:spacing w:val="6"/>
                <w:sz w:val="21"/>
                <w:szCs w:val="21"/>
              </w:rPr>
              <w:t>从事股票</w:t>
            </w:r>
            <w:r w:rsidRPr="009A3806">
              <w:rPr>
                <w:rFonts w:ascii="SimSun" w:eastAsia="SimSun" w:hAnsi="SimSun" w:cs="맑은 고딕" w:hint="eastAsia"/>
                <w:spacing w:val="6"/>
                <w:sz w:val="21"/>
                <w:szCs w:val="21"/>
              </w:rPr>
              <w:t>、</w:t>
            </w:r>
            <w:r w:rsidRPr="009A3806">
              <w:rPr>
                <w:rFonts w:ascii="SimSun" w:eastAsia="SimSun" w:hAnsi="SimSun" w:cs="바탕" w:hint="eastAsia"/>
                <w:spacing w:val="6"/>
                <w:sz w:val="21"/>
                <w:szCs w:val="21"/>
              </w:rPr>
              <w:t>股票</w:t>
            </w:r>
            <w:r w:rsidRPr="009A3806">
              <w:rPr>
                <w:rFonts w:ascii="SimSun" w:eastAsia="SimSun" w:hAnsi="SimSun" w:cs="새굴림" w:hint="eastAsia"/>
                <w:spacing w:val="6"/>
                <w:sz w:val="21"/>
                <w:szCs w:val="21"/>
              </w:rPr>
              <w:t>类投资基金</w:t>
            </w:r>
            <w:r w:rsidRPr="009A3806">
              <w:rPr>
                <w:rFonts w:ascii="SimSun" w:eastAsia="SimSun" w:hAnsi="SimSun" w:cs="맑은 고딕" w:hint="eastAsia"/>
                <w:spacing w:val="6"/>
                <w:sz w:val="21"/>
                <w:szCs w:val="21"/>
              </w:rPr>
              <w:t>、</w:t>
            </w:r>
            <w:r w:rsidRPr="009A3806">
              <w:rPr>
                <w:rFonts w:ascii="SimSun" w:eastAsia="SimSun" w:hAnsi="SimSun" w:cs="바탕" w:hint="eastAsia"/>
                <w:spacing w:val="6"/>
                <w:sz w:val="21"/>
                <w:szCs w:val="21"/>
              </w:rPr>
              <w:t>房地</w:t>
            </w:r>
            <w:r w:rsidRPr="009A3806">
              <w:rPr>
                <w:rFonts w:ascii="SimSun" w:eastAsia="SimSun" w:hAnsi="SimSun" w:cs="새굴림" w:hint="eastAsia"/>
                <w:spacing w:val="6"/>
                <w:sz w:val="21"/>
                <w:szCs w:val="21"/>
              </w:rPr>
              <w:t>产以及期货等金融衍生产品投资</w:t>
            </w:r>
            <w:r w:rsidRPr="009A3806">
              <w:rPr>
                <w:rFonts w:ascii="SimSun" w:eastAsia="SimSun" w:hAnsi="SimSun" w:cs="맑은 고딕" w:hint="eastAsia"/>
                <w:spacing w:val="6"/>
                <w:sz w:val="21"/>
                <w:szCs w:val="21"/>
              </w:rPr>
              <w:t>。</w:t>
            </w:r>
          </w:p>
          <w:p w:rsidR="00CA3BEE" w:rsidRPr="009A3806" w:rsidRDefault="00CA3BEE" w:rsidP="009A3806">
            <w:pPr>
              <w:wordWrap/>
              <w:snapToGrid w:val="0"/>
              <w:spacing w:line="290" w:lineRule="atLeast"/>
              <w:ind w:rightChars="-100" w:right="-200" w:firstLineChars="200" w:firstLine="446"/>
              <w:rPr>
                <w:rFonts w:ascii="SimSun" w:eastAsia="SimSun" w:hAnsi="SimSun"/>
                <w:spacing w:val="6"/>
                <w:sz w:val="21"/>
                <w:szCs w:val="21"/>
              </w:rPr>
            </w:pPr>
            <w:r w:rsidRPr="009A3806">
              <w:rPr>
                <w:rFonts w:ascii="SimSun" w:eastAsia="SimSun" w:hAnsi="SimSun" w:cs="바탕" w:hint="eastAsia"/>
                <w:b/>
                <w:spacing w:val="6"/>
                <w:sz w:val="21"/>
                <w:szCs w:val="21"/>
              </w:rPr>
              <w:t>第十八</w:t>
            </w:r>
            <w:r w:rsidRPr="009A3806">
              <w:rPr>
                <w:rFonts w:ascii="SimSun" w:eastAsia="SimSun" w:hAnsi="SimSun" w:cs="새굴림" w:hint="eastAsia"/>
                <w:b/>
                <w:spacing w:val="6"/>
                <w:sz w:val="21"/>
                <w:szCs w:val="21"/>
              </w:rPr>
              <w:t>条</w:t>
            </w:r>
            <w:r w:rsidRPr="009A3806">
              <w:rPr>
                <w:rFonts w:ascii="SimSun" w:eastAsia="SimSun" w:hAnsi="SimSun" w:cs="바탕" w:hint="eastAsia"/>
                <w:spacing w:val="6"/>
                <w:sz w:val="21"/>
                <w:szCs w:val="21"/>
              </w:rPr>
              <w:t>基金</w:t>
            </w:r>
            <w:r w:rsidRPr="009A3806">
              <w:rPr>
                <w:rFonts w:ascii="SimSun" w:eastAsia="SimSun" w:hAnsi="SimSun" w:cs="새굴림" w:hint="eastAsia"/>
                <w:spacing w:val="6"/>
                <w:sz w:val="21"/>
                <w:szCs w:val="21"/>
              </w:rPr>
              <w:t>与基金管理中心财务应当分别建账</w:t>
            </w:r>
            <w:r w:rsidRPr="009A3806">
              <w:rPr>
                <w:rFonts w:ascii="SimSun" w:eastAsia="SimSun" w:hAnsi="SimSun" w:cs="맑은 고딕" w:hint="eastAsia"/>
                <w:spacing w:val="6"/>
                <w:sz w:val="21"/>
                <w:szCs w:val="21"/>
              </w:rPr>
              <w:t>，</w:t>
            </w:r>
            <w:r w:rsidRPr="009A3806">
              <w:rPr>
                <w:rFonts w:ascii="SimSun" w:eastAsia="SimSun" w:hAnsi="SimSun" w:cs="바탕" w:hint="eastAsia"/>
                <w:spacing w:val="6"/>
                <w:sz w:val="21"/>
                <w:szCs w:val="21"/>
              </w:rPr>
              <w:t>分</w:t>
            </w:r>
            <w:r w:rsidRPr="009A3806">
              <w:rPr>
                <w:rFonts w:ascii="SimSun" w:eastAsia="SimSun" w:hAnsi="SimSun" w:cs="새굴림" w:hint="eastAsia"/>
                <w:spacing w:val="6"/>
                <w:sz w:val="21"/>
                <w:szCs w:val="21"/>
              </w:rPr>
              <w:t>别核算</w:t>
            </w:r>
            <w:r w:rsidRPr="009A3806">
              <w:rPr>
                <w:rFonts w:ascii="SimSun" w:eastAsia="SimSun" w:hAnsi="SimSun" w:cs="맑은 고딕" w:hint="eastAsia"/>
                <w:spacing w:val="6"/>
                <w:sz w:val="21"/>
                <w:szCs w:val="21"/>
              </w:rPr>
              <w:t>，</w:t>
            </w:r>
            <w:r w:rsidRPr="009A3806">
              <w:rPr>
                <w:rFonts w:ascii="SimSun" w:eastAsia="SimSun" w:hAnsi="SimSun" w:cs="새굴림" w:hint="eastAsia"/>
                <w:spacing w:val="6"/>
                <w:sz w:val="21"/>
                <w:szCs w:val="21"/>
              </w:rPr>
              <w:t>实行预决算管理</w:t>
            </w:r>
            <w:r w:rsidRPr="009A3806">
              <w:rPr>
                <w:rFonts w:ascii="SimSun" w:eastAsia="SimSun" w:hAnsi="SimSun" w:cs="맑은 고딕" w:hint="eastAsia"/>
                <w:spacing w:val="6"/>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새굴림" w:hint="eastAsia"/>
                <w:sz w:val="21"/>
                <w:szCs w:val="21"/>
              </w:rPr>
              <w:t>财政部负责制定基金财务管理办法</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并对基金使用情况和会计记录进行监督检查</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p>
          <w:p w:rsidR="00CA3BEE" w:rsidRPr="009E4826" w:rsidRDefault="00CA3BEE" w:rsidP="009D4AD0">
            <w:pPr>
              <w:wordWrap/>
              <w:snapToGrid w:val="0"/>
              <w:spacing w:line="290" w:lineRule="atLeast"/>
              <w:ind w:rightChars="-100" w:right="-200" w:firstLineChars="200" w:firstLine="422"/>
              <w:jc w:val="center"/>
              <w:rPr>
                <w:rFonts w:ascii="SimSun" w:eastAsia="SimSun" w:hAnsi="SimSun"/>
                <w:sz w:val="21"/>
                <w:szCs w:val="21"/>
              </w:rPr>
            </w:pPr>
            <w:r w:rsidRPr="009E4826">
              <w:rPr>
                <w:rFonts w:ascii="SimSun" w:eastAsia="SimSun" w:hAnsi="SimSun" w:cs="바탕" w:hint="eastAsia"/>
                <w:b/>
                <w:sz w:val="21"/>
                <w:szCs w:val="21"/>
              </w:rPr>
              <w:t>第五章</w:t>
            </w:r>
            <w:r w:rsidRPr="009E4826">
              <w:rPr>
                <w:rFonts w:ascii="SimSun" w:eastAsia="SimSun" w:hAnsi="SimSun" w:hint="eastAsia"/>
                <w:b/>
                <w:sz w:val="21"/>
                <w:szCs w:val="21"/>
              </w:rPr>
              <w:t xml:space="preserve"> </w:t>
            </w:r>
            <w:r w:rsidRPr="009E4826">
              <w:rPr>
                <w:rFonts w:ascii="SimSun" w:eastAsia="SimSun" w:hAnsi="SimSun" w:cs="새굴림" w:hint="eastAsia"/>
                <w:b/>
                <w:sz w:val="21"/>
                <w:szCs w:val="21"/>
              </w:rPr>
              <w:t>赠款项目管理</w:t>
            </w:r>
          </w:p>
          <w:p w:rsidR="009A3806" w:rsidRDefault="00CA3BEE" w:rsidP="009A3806">
            <w:pPr>
              <w:wordWrap/>
              <w:snapToGrid w:val="0"/>
              <w:spacing w:line="290" w:lineRule="atLeast"/>
              <w:ind w:rightChars="-100" w:right="-200" w:firstLineChars="200" w:firstLine="446"/>
              <w:rPr>
                <w:rFonts w:ascii="SimSun" w:hAnsi="SimSun" w:hint="eastAsia"/>
                <w:sz w:val="21"/>
                <w:szCs w:val="21"/>
              </w:rPr>
            </w:pPr>
            <w:r w:rsidRPr="009A3806">
              <w:rPr>
                <w:rFonts w:ascii="SimSun" w:eastAsia="SimSun" w:hAnsi="SimSun" w:cs="바탕" w:hint="eastAsia"/>
                <w:b/>
                <w:spacing w:val="6"/>
                <w:sz w:val="21"/>
                <w:szCs w:val="21"/>
              </w:rPr>
              <w:t>第十九</w:t>
            </w:r>
            <w:r w:rsidRPr="009A3806">
              <w:rPr>
                <w:rFonts w:ascii="SimSun" w:eastAsia="SimSun" w:hAnsi="SimSun" w:cs="새굴림" w:hint="eastAsia"/>
                <w:b/>
                <w:spacing w:val="6"/>
                <w:sz w:val="21"/>
                <w:szCs w:val="21"/>
              </w:rPr>
              <w:t>条</w:t>
            </w:r>
            <w:r w:rsidRPr="009A3806">
              <w:rPr>
                <w:rFonts w:ascii="SimSun" w:eastAsia="SimSun" w:hAnsi="SimSun" w:cs="새굴림" w:hint="eastAsia"/>
                <w:spacing w:val="6"/>
                <w:sz w:val="21"/>
                <w:szCs w:val="21"/>
              </w:rPr>
              <w:t>赠款主要用于支持下列事项</w:t>
            </w:r>
            <w:r w:rsidRPr="009A3806">
              <w:rPr>
                <w:rFonts w:ascii="SimSun" w:eastAsia="SimSun" w:hAnsi="SimSun" w:cs="맑은 고딕" w:hint="eastAsia"/>
                <w:spacing w:val="6"/>
                <w:sz w:val="21"/>
                <w:szCs w:val="21"/>
              </w:rPr>
              <w:t>：</w:t>
            </w:r>
            <w:r w:rsidRPr="009E4826">
              <w:rPr>
                <w:rFonts w:ascii="SimSun" w:eastAsia="SimSun" w:hAnsi="SimSun" w:hint="eastAsia"/>
                <w:sz w:val="21"/>
                <w:szCs w:val="21"/>
              </w:rPr>
              <w:t xml:space="preserve">　</w:t>
            </w:r>
          </w:p>
          <w:p w:rsidR="009A3806" w:rsidRDefault="00CA3BEE" w:rsidP="009A3806">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与应对气候变化相关的政策研究和学术活动</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CA3BEE" w:rsidRPr="009A3806" w:rsidRDefault="00CA3BEE" w:rsidP="009A3806">
            <w:pPr>
              <w:wordWrap/>
              <w:snapToGrid w:val="0"/>
              <w:spacing w:line="290" w:lineRule="atLeast"/>
              <w:ind w:rightChars="-100" w:right="-200" w:firstLineChars="200" w:firstLine="420"/>
              <w:rPr>
                <w:rFonts w:ascii="SimSun" w:eastAsia="SimSun" w:hAnsi="SimSun"/>
                <w:spacing w:val="6"/>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与应对气候变化相关的国际合作活动</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旨在加强</w:t>
            </w:r>
            <w:r w:rsidRPr="009E4826">
              <w:rPr>
                <w:rFonts w:ascii="SimSun" w:eastAsia="SimSun" w:hAnsi="SimSun" w:cs="새굴림" w:hint="eastAsia"/>
                <w:sz w:val="21"/>
                <w:szCs w:val="21"/>
              </w:rPr>
              <w:t>应对气候变化能力建设的培训活动</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旨在提高公</w:t>
            </w:r>
            <w:r w:rsidRPr="009E4826">
              <w:rPr>
                <w:rFonts w:ascii="SimSun" w:eastAsia="SimSun" w:hAnsi="SimSun" w:cs="새굴림" w:hint="eastAsia"/>
                <w:sz w:val="21"/>
                <w:szCs w:val="21"/>
              </w:rPr>
              <w:t>众应对气候变化意识的宣传</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教育活动</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五</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服</w:t>
            </w:r>
            <w:r w:rsidRPr="009E4826">
              <w:rPr>
                <w:rFonts w:ascii="SimSun" w:eastAsia="SimSun" w:hAnsi="SimSun" w:cs="새굴림" w:hint="eastAsia"/>
                <w:sz w:val="21"/>
                <w:szCs w:val="21"/>
              </w:rPr>
              <w:t>务于基金宗旨的其他事项</w:t>
            </w:r>
            <w:r w:rsidRPr="009E4826">
              <w:rPr>
                <w:rFonts w:ascii="SimSun" w:eastAsia="SimSun" w:hAnsi="SimSun" w:cs="맑은 고딕" w:hint="eastAsia"/>
                <w:sz w:val="21"/>
                <w:szCs w:val="21"/>
              </w:rPr>
              <w:t>。</w:t>
            </w:r>
          </w:p>
          <w:p w:rsidR="00CA3BEE" w:rsidRPr="009E4826" w:rsidRDefault="00CA3BEE" w:rsidP="009A3806">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第二十</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赠款项目申请人应当是我国境内从事应对气候变化领域工作</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具有一定</w:t>
            </w:r>
            <w:r w:rsidRPr="009E4826">
              <w:rPr>
                <w:rFonts w:ascii="SimSun" w:eastAsia="SimSun" w:hAnsi="SimSun" w:cs="새굴림" w:hint="eastAsia"/>
                <w:sz w:val="21"/>
                <w:szCs w:val="21"/>
              </w:rPr>
              <w:t>研究或者培训能力的相关机构</w:t>
            </w:r>
            <w:r w:rsidRPr="009E4826">
              <w:rPr>
                <w:rFonts w:ascii="SimSun" w:eastAsia="SimSun" w:hAnsi="SimSun" w:cs="맑은 고딕" w:hint="eastAsia"/>
                <w:sz w:val="21"/>
                <w:szCs w:val="21"/>
              </w:rPr>
              <w:t>。</w:t>
            </w:r>
          </w:p>
          <w:p w:rsidR="00CA3BEE" w:rsidRPr="009A3806" w:rsidRDefault="00CA3BEE" w:rsidP="009A3806">
            <w:pPr>
              <w:wordWrap/>
              <w:snapToGrid w:val="0"/>
              <w:spacing w:line="290" w:lineRule="atLeast"/>
              <w:ind w:rightChars="-100" w:right="-200" w:firstLineChars="200" w:firstLine="470"/>
              <w:rPr>
                <w:rFonts w:ascii="SimSun" w:eastAsia="SimSun" w:hAnsi="SimSun"/>
                <w:spacing w:val="12"/>
                <w:sz w:val="21"/>
                <w:szCs w:val="21"/>
              </w:rPr>
            </w:pPr>
            <w:r w:rsidRPr="009A3806">
              <w:rPr>
                <w:rFonts w:ascii="SimSun" w:eastAsia="SimSun" w:hAnsi="SimSun" w:cs="바탕" w:hint="eastAsia"/>
                <w:b/>
                <w:spacing w:val="12"/>
                <w:sz w:val="21"/>
                <w:szCs w:val="21"/>
              </w:rPr>
              <w:t>第二十一</w:t>
            </w:r>
            <w:r w:rsidRPr="009A3806">
              <w:rPr>
                <w:rFonts w:ascii="SimSun" w:eastAsia="SimSun" w:hAnsi="SimSun" w:cs="새굴림" w:hint="eastAsia"/>
                <w:b/>
                <w:spacing w:val="12"/>
                <w:sz w:val="21"/>
                <w:szCs w:val="21"/>
              </w:rPr>
              <w:t>条</w:t>
            </w:r>
            <w:r w:rsidRPr="009A3806">
              <w:rPr>
                <w:rFonts w:ascii="SimSun" w:eastAsia="SimSun" w:hAnsi="SimSun" w:cs="바탕" w:hint="eastAsia"/>
                <w:spacing w:val="12"/>
                <w:sz w:val="21"/>
                <w:szCs w:val="21"/>
              </w:rPr>
              <w:t>申</w:t>
            </w:r>
            <w:r w:rsidRPr="009A3806">
              <w:rPr>
                <w:rFonts w:ascii="SimSun" w:eastAsia="SimSun" w:hAnsi="SimSun" w:cs="새굴림" w:hint="eastAsia"/>
                <w:spacing w:val="12"/>
                <w:sz w:val="21"/>
                <w:szCs w:val="21"/>
              </w:rPr>
              <w:t>请赠款应当提交项目申请书</w:t>
            </w:r>
            <w:r w:rsidRPr="009A3806">
              <w:rPr>
                <w:rFonts w:ascii="SimSun" w:eastAsia="SimSun" w:hAnsi="SimSun" w:cs="맑은 고딕" w:hint="eastAsia"/>
                <w:spacing w:val="12"/>
                <w:sz w:val="21"/>
                <w:szCs w:val="21"/>
              </w:rPr>
              <w:t>。</w:t>
            </w:r>
            <w:r w:rsidRPr="009A3806">
              <w:rPr>
                <w:rFonts w:ascii="SimSun" w:eastAsia="SimSun" w:hAnsi="SimSun" w:cs="새굴림" w:hint="eastAsia"/>
                <w:spacing w:val="12"/>
                <w:sz w:val="21"/>
                <w:szCs w:val="21"/>
              </w:rPr>
              <w:t>赠款项目申请书包括以下内容</w:t>
            </w:r>
            <w:r w:rsidRPr="009A3806">
              <w:rPr>
                <w:rFonts w:ascii="SimSun" w:eastAsia="SimSun" w:hAnsi="SimSun" w:cs="맑은 고딕" w:hint="eastAsia"/>
                <w:spacing w:val="12"/>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申</w:t>
            </w:r>
            <w:r w:rsidRPr="009E4826">
              <w:rPr>
                <w:rFonts w:ascii="SimSun" w:eastAsia="SimSun" w:hAnsi="SimSun" w:cs="새굴림" w:hint="eastAsia"/>
                <w:sz w:val="21"/>
                <w:szCs w:val="21"/>
              </w:rPr>
              <w:t>请人基本情况</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项目背景资料</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项目目标</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项目的主要内容与活动</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项目的</w:t>
            </w:r>
            <w:r w:rsidRPr="009E4826">
              <w:rPr>
                <w:rFonts w:ascii="SimSun" w:eastAsia="SimSun" w:hAnsi="SimSun" w:cs="바탕" w:hint="eastAsia"/>
                <w:sz w:val="21"/>
                <w:szCs w:val="21"/>
              </w:rPr>
              <w:t>主要</w:t>
            </w:r>
            <w:r w:rsidRPr="009E4826">
              <w:rPr>
                <w:rFonts w:ascii="SimSun" w:eastAsia="SimSun" w:hAnsi="SimSun" w:cs="새굴림" w:hint="eastAsia"/>
                <w:sz w:val="21"/>
                <w:szCs w:val="21"/>
              </w:rPr>
              <w:t>产出</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六</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项目的执行进度安排</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七</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申</w:t>
            </w:r>
            <w:r w:rsidRPr="009E4826">
              <w:rPr>
                <w:rFonts w:ascii="SimSun" w:eastAsia="SimSun" w:hAnsi="SimSun" w:cs="새굴림" w:hint="eastAsia"/>
                <w:sz w:val="21"/>
                <w:szCs w:val="21"/>
              </w:rPr>
              <w:t>请资金额和预算安排</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lastRenderedPageBreak/>
              <w:t xml:space="preserve">　　（</w:t>
            </w:r>
            <w:r w:rsidRPr="009E4826">
              <w:rPr>
                <w:rFonts w:ascii="SimSun" w:eastAsia="SimSun" w:hAnsi="SimSun" w:cs="바탕" w:hint="eastAsia"/>
                <w:sz w:val="21"/>
                <w:szCs w:val="21"/>
              </w:rPr>
              <w:t>八</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其他相</w:t>
            </w:r>
            <w:r w:rsidRPr="009E4826">
              <w:rPr>
                <w:rFonts w:ascii="SimSun" w:eastAsia="SimSun" w:hAnsi="SimSun" w:cs="새굴림" w:hint="eastAsia"/>
                <w:sz w:val="21"/>
                <w:szCs w:val="21"/>
              </w:rPr>
              <w:t>关内容</w:t>
            </w:r>
            <w:r w:rsidRPr="009E4826">
              <w:rPr>
                <w:rFonts w:ascii="SimSun" w:eastAsia="SimSun" w:hAnsi="SimSun" w:cs="맑은 고딕" w:hint="eastAsia"/>
                <w:sz w:val="21"/>
                <w:szCs w:val="21"/>
              </w:rPr>
              <w:t>。</w:t>
            </w:r>
          </w:p>
          <w:p w:rsidR="00CA3BEE" w:rsidRPr="009E4826" w:rsidRDefault="00CA3BEE" w:rsidP="009A3806">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第二十二</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赠款项目申请书由国务院有关部门或者省级发展改革部门</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以下</w:t>
            </w:r>
            <w:r w:rsidRPr="009E4826">
              <w:rPr>
                <w:rFonts w:ascii="SimSun" w:eastAsia="SimSun" w:hAnsi="SimSun" w:cs="새굴림" w:hint="eastAsia"/>
                <w:sz w:val="21"/>
                <w:szCs w:val="21"/>
              </w:rPr>
              <w:t>称项目组织申报单位</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向</w:t>
            </w:r>
            <w:r w:rsidRPr="009E4826">
              <w:rPr>
                <w:rFonts w:ascii="SimSun" w:eastAsia="SimSun" w:hAnsi="SimSun" w:cs="새굴림" w:hint="eastAsia"/>
                <w:sz w:val="21"/>
                <w:szCs w:val="21"/>
              </w:rPr>
              <w:t>国家发展改革委转报或报送</w:t>
            </w:r>
            <w:r w:rsidRPr="009E4826">
              <w:rPr>
                <w:rFonts w:ascii="SimSun" w:eastAsia="SimSun" w:hAnsi="SimSun" w:cs="맑은 고딕" w:hint="eastAsia"/>
                <w:sz w:val="21"/>
                <w:szCs w:val="21"/>
              </w:rPr>
              <w:t>。</w:t>
            </w:r>
          </w:p>
          <w:p w:rsidR="00CA3BEE" w:rsidRPr="009E4826" w:rsidRDefault="00CA3BEE" w:rsidP="009A3806">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第二十三</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国家发展改革委负责组织赠款项目的评审</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새굴림" w:hint="eastAsia"/>
                <w:sz w:val="21"/>
                <w:szCs w:val="21"/>
              </w:rPr>
              <w:t>赠款项目的评审结果报基金审核理事会审核并取得一致意见后</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由</w:t>
            </w:r>
            <w:r w:rsidRPr="009E4826">
              <w:rPr>
                <w:rFonts w:ascii="SimSun" w:eastAsia="SimSun" w:hAnsi="SimSun" w:cs="새굴림" w:hint="eastAsia"/>
                <w:sz w:val="21"/>
                <w:szCs w:val="21"/>
              </w:rPr>
              <w:t>国家发展改革委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财政部批准</w:t>
            </w:r>
            <w:r w:rsidRPr="009E4826">
              <w:rPr>
                <w:rFonts w:ascii="SimSun" w:eastAsia="SimSun" w:hAnsi="SimSun" w:cs="맑은 고딕" w:hint="eastAsia"/>
                <w:sz w:val="21"/>
                <w:szCs w:val="21"/>
              </w:rPr>
              <w:t>。</w:t>
            </w:r>
          </w:p>
          <w:p w:rsidR="00CA3BEE" w:rsidRPr="009E4826" w:rsidRDefault="00CA3BEE" w:rsidP="009A3806">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第二十四</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赠款项目由项目组织申报单位组织实施</w:t>
            </w:r>
            <w:r w:rsidRPr="009E4826">
              <w:rPr>
                <w:rFonts w:ascii="SimSun" w:eastAsia="SimSun" w:hAnsi="SimSun" w:cs="맑은 고딕" w:hint="eastAsia"/>
                <w:sz w:val="21"/>
                <w:szCs w:val="21"/>
              </w:rPr>
              <w:t>。</w:t>
            </w:r>
          </w:p>
          <w:p w:rsidR="009A3806" w:rsidRDefault="00CA3BEE" w:rsidP="009A3806">
            <w:pPr>
              <w:wordWrap/>
              <w:snapToGrid w:val="0"/>
              <w:spacing w:line="290" w:lineRule="atLeast"/>
              <w:ind w:rightChars="-100" w:right="-200" w:firstLineChars="200" w:firstLine="422"/>
              <w:rPr>
                <w:rFonts w:ascii="SimSun" w:hAnsi="SimSun" w:hint="eastAsia"/>
                <w:sz w:val="21"/>
                <w:szCs w:val="21"/>
              </w:rPr>
            </w:pPr>
            <w:r w:rsidRPr="009E4826">
              <w:rPr>
                <w:rFonts w:ascii="SimSun" w:eastAsia="SimSun" w:hAnsi="SimSun" w:cs="바탕" w:hint="eastAsia"/>
                <w:b/>
                <w:sz w:val="21"/>
                <w:szCs w:val="21"/>
              </w:rPr>
              <w:t>第二十五</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赠款项目实行合同管理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在合同中明确</w:t>
            </w:r>
            <w:r w:rsidRPr="009E4826">
              <w:rPr>
                <w:rFonts w:ascii="SimSun" w:eastAsia="SimSun" w:hAnsi="SimSun" w:cs="새굴림" w:hint="eastAsia"/>
                <w:sz w:val="21"/>
                <w:szCs w:val="21"/>
              </w:rPr>
              <w:t>规定各方责任</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权利</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义务和违约处罚办法</w:t>
            </w:r>
            <w:r w:rsidRPr="009E4826">
              <w:rPr>
                <w:rFonts w:ascii="SimSun" w:eastAsia="SimSun" w:hAnsi="SimSun" w:cs="맑은 고딕" w:hint="eastAsia"/>
                <w:sz w:val="21"/>
                <w:szCs w:val="21"/>
              </w:rPr>
              <w:t>。</w:t>
            </w:r>
            <w:r w:rsidRPr="009E4826">
              <w:rPr>
                <w:rFonts w:ascii="SimSun" w:eastAsia="SimSun" w:hAnsi="SimSun" w:hint="eastAsia"/>
                <w:sz w:val="21"/>
                <w:szCs w:val="21"/>
              </w:rPr>
              <w:t xml:space="preserve">　　</w:t>
            </w:r>
          </w:p>
          <w:p w:rsidR="00CA3BEE" w:rsidRPr="009E4826" w:rsidRDefault="00CA3BEE" w:rsidP="009A3806">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새굴림" w:hint="eastAsia"/>
                <w:sz w:val="21"/>
                <w:szCs w:val="21"/>
              </w:rPr>
              <w:t>赠款项目合同由国家发展改革委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项目组织申报单位</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基金管理中心</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赠款项目申请人共同签订</w:t>
            </w:r>
            <w:r w:rsidRPr="009E4826">
              <w:rPr>
                <w:rFonts w:ascii="SimSun" w:eastAsia="SimSun" w:hAnsi="SimSun" w:cs="맑은 고딕" w:hint="eastAsia"/>
                <w:sz w:val="21"/>
                <w:szCs w:val="21"/>
              </w:rPr>
              <w:t>。</w:t>
            </w:r>
          </w:p>
          <w:p w:rsidR="00CA3BEE" w:rsidRPr="009E4826" w:rsidRDefault="00CA3BEE" w:rsidP="009A3806">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第二十六</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国家发展改革委</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基金管理中心</w:t>
            </w:r>
            <w:r w:rsidRPr="009E4826">
              <w:rPr>
                <w:rFonts w:ascii="SimSun" w:eastAsia="SimSun" w:hAnsi="SimSun" w:cs="새굴림" w:hint="eastAsia"/>
                <w:sz w:val="21"/>
                <w:szCs w:val="21"/>
              </w:rPr>
              <w:t>会同项目组织申报单位负责对赠款项目的实施进行监督检查和考核验收</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国家发展改革委</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财政部对违规行为予以处理</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处罚</w:t>
            </w:r>
            <w:r w:rsidRPr="009E4826">
              <w:rPr>
                <w:rFonts w:ascii="SimSun" w:eastAsia="SimSun" w:hAnsi="SimSun" w:cs="맑은 고딕" w:hint="eastAsia"/>
                <w:sz w:val="21"/>
                <w:szCs w:val="21"/>
              </w:rPr>
              <w:t>。</w:t>
            </w:r>
          </w:p>
          <w:p w:rsidR="00CA3BEE" w:rsidRPr="009E4826" w:rsidRDefault="00CA3BEE" w:rsidP="009A3806">
            <w:pPr>
              <w:wordWrap/>
              <w:snapToGrid w:val="0"/>
              <w:spacing w:line="290" w:lineRule="atLeast"/>
              <w:ind w:rightChars="-100" w:right="-200" w:firstLineChars="200" w:firstLine="422"/>
              <w:rPr>
                <w:rFonts w:ascii="SimSun" w:eastAsia="SimSun" w:hAnsi="SimSun" w:hint="eastAsia"/>
                <w:sz w:val="21"/>
                <w:szCs w:val="21"/>
              </w:rPr>
            </w:pPr>
            <w:r w:rsidRPr="009E4826">
              <w:rPr>
                <w:rFonts w:ascii="SimSun" w:eastAsia="SimSun" w:hAnsi="SimSun" w:cs="바탕" w:hint="eastAsia"/>
                <w:b/>
                <w:sz w:val="21"/>
                <w:szCs w:val="21"/>
              </w:rPr>
              <w:t>第二十七</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赠款项目形成研究或者其他成果的</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有</w:t>
            </w:r>
            <w:r w:rsidRPr="009E4826">
              <w:rPr>
                <w:rFonts w:ascii="SimSun" w:eastAsia="SimSun" w:hAnsi="SimSun" w:cs="새굴림" w:hint="eastAsia"/>
                <w:sz w:val="21"/>
                <w:szCs w:val="21"/>
              </w:rPr>
              <w:t>关权益归属在赠款项目合同中约定</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p>
          <w:p w:rsidR="00CA3BEE" w:rsidRPr="009E4826" w:rsidRDefault="00CA3BEE" w:rsidP="009D4AD0">
            <w:pPr>
              <w:wordWrap/>
              <w:snapToGrid w:val="0"/>
              <w:spacing w:line="290" w:lineRule="atLeast"/>
              <w:ind w:rightChars="-100" w:right="-200" w:firstLineChars="200" w:firstLine="422"/>
              <w:jc w:val="center"/>
              <w:rPr>
                <w:rFonts w:ascii="SimSun" w:eastAsia="SimSun" w:hAnsi="SimSun"/>
                <w:sz w:val="21"/>
                <w:szCs w:val="21"/>
              </w:rPr>
            </w:pPr>
            <w:r w:rsidRPr="009E4826">
              <w:rPr>
                <w:rFonts w:ascii="SimSun" w:eastAsia="SimSun" w:hAnsi="SimSun" w:cs="바탕" w:hint="eastAsia"/>
                <w:b/>
                <w:sz w:val="21"/>
                <w:szCs w:val="21"/>
              </w:rPr>
              <w:t>第六章</w:t>
            </w:r>
            <w:r w:rsidRPr="009E4826">
              <w:rPr>
                <w:rFonts w:ascii="SimSun" w:eastAsia="SimSun" w:hAnsi="SimSun" w:hint="eastAsia"/>
                <w:b/>
                <w:sz w:val="21"/>
                <w:szCs w:val="21"/>
              </w:rPr>
              <w:t xml:space="preserve"> </w:t>
            </w:r>
            <w:r w:rsidRPr="009E4826">
              <w:rPr>
                <w:rFonts w:ascii="SimSun" w:eastAsia="SimSun" w:hAnsi="SimSun" w:cs="바탕" w:hint="eastAsia"/>
                <w:b/>
                <w:sz w:val="21"/>
                <w:szCs w:val="21"/>
              </w:rPr>
              <w:t>有</w:t>
            </w:r>
            <w:r w:rsidRPr="009E4826">
              <w:rPr>
                <w:rFonts w:ascii="SimSun" w:eastAsia="SimSun" w:hAnsi="SimSun" w:cs="새굴림" w:hint="eastAsia"/>
                <w:b/>
                <w:sz w:val="21"/>
                <w:szCs w:val="21"/>
              </w:rPr>
              <w:t>偿使用项目管理</w:t>
            </w:r>
          </w:p>
          <w:p w:rsidR="00CA3BEE" w:rsidRPr="009E4826" w:rsidRDefault="00CA3BEE" w:rsidP="003A298F">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第二十八</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基金有</w:t>
            </w:r>
            <w:r w:rsidRPr="009E4826">
              <w:rPr>
                <w:rFonts w:ascii="SimSun" w:eastAsia="SimSun" w:hAnsi="SimSun" w:cs="새굴림" w:hint="eastAsia"/>
                <w:sz w:val="21"/>
                <w:szCs w:val="21"/>
              </w:rPr>
              <w:t>偿使用采取以下方式</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바탕" w:hint="eastAsia"/>
                <w:sz w:val="21"/>
                <w:szCs w:val="21"/>
              </w:rPr>
              <w:t>股</w:t>
            </w:r>
            <w:r w:rsidRPr="009E4826">
              <w:rPr>
                <w:rFonts w:ascii="SimSun" w:eastAsia="SimSun" w:hAnsi="SimSun" w:cs="새굴림" w:hint="eastAsia"/>
                <w:sz w:val="21"/>
                <w:szCs w:val="21"/>
              </w:rPr>
              <w:t>权投资</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委托</w:t>
            </w:r>
            <w:r w:rsidRPr="009E4826">
              <w:rPr>
                <w:rFonts w:ascii="SimSun" w:eastAsia="SimSun" w:hAnsi="SimSun" w:cs="새굴림" w:hint="eastAsia"/>
                <w:sz w:val="21"/>
                <w:szCs w:val="21"/>
              </w:rPr>
              <w:t>贷款</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바탕" w:hint="eastAsia"/>
                <w:sz w:val="21"/>
                <w:szCs w:val="21"/>
              </w:rPr>
              <w:t>融</w:t>
            </w:r>
            <w:r w:rsidRPr="009E4826">
              <w:rPr>
                <w:rFonts w:ascii="SimSun" w:eastAsia="SimSun" w:hAnsi="SimSun" w:cs="새굴림" w:hint="eastAsia"/>
                <w:sz w:val="21"/>
                <w:szCs w:val="21"/>
              </w:rPr>
              <w:t>资性担保</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国家批准的其他方式</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基金以股</w:t>
            </w:r>
            <w:r w:rsidRPr="009E4826">
              <w:rPr>
                <w:rFonts w:ascii="SimSun" w:eastAsia="SimSun" w:hAnsi="SimSun" w:cs="새굴림" w:hint="eastAsia"/>
                <w:sz w:val="21"/>
                <w:szCs w:val="21"/>
              </w:rPr>
              <w:t>权投资</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委托</w:t>
            </w:r>
            <w:r w:rsidRPr="009E4826">
              <w:rPr>
                <w:rFonts w:ascii="SimSun" w:eastAsia="SimSun" w:hAnsi="SimSun" w:cs="새굴림" w:hint="eastAsia"/>
                <w:sz w:val="21"/>
                <w:szCs w:val="21"/>
              </w:rPr>
              <w:t>贷款方式支持项目的</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其年度累</w:t>
            </w:r>
            <w:r w:rsidRPr="009E4826">
              <w:rPr>
                <w:rFonts w:ascii="SimSun" w:eastAsia="SimSun" w:hAnsi="SimSun" w:cs="새굴림" w:hint="eastAsia"/>
                <w:sz w:val="21"/>
                <w:szCs w:val="21"/>
              </w:rPr>
              <w:t>积金额不得超过上年末资产净值的一定比例</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具体比例由基金</w:t>
            </w:r>
            <w:r w:rsidRPr="009E4826">
              <w:rPr>
                <w:rFonts w:ascii="SimSun" w:eastAsia="SimSun" w:hAnsi="SimSun" w:cs="새굴림" w:hint="eastAsia"/>
                <w:sz w:val="21"/>
                <w:szCs w:val="21"/>
              </w:rPr>
              <w:t>审核理事会另行规定</w:t>
            </w:r>
            <w:r w:rsidRPr="009E4826">
              <w:rPr>
                <w:rFonts w:ascii="SimSun" w:eastAsia="SimSun" w:hAnsi="SimSun" w:cs="맑은 고딕" w:hint="eastAsia"/>
                <w:sz w:val="21"/>
                <w:szCs w:val="21"/>
              </w:rPr>
              <w:t>。</w:t>
            </w:r>
          </w:p>
          <w:p w:rsidR="00CA3BEE" w:rsidRPr="003A298F" w:rsidRDefault="00CA3BEE" w:rsidP="003A298F">
            <w:pPr>
              <w:wordWrap/>
              <w:snapToGrid w:val="0"/>
              <w:spacing w:line="290" w:lineRule="atLeast"/>
              <w:ind w:rightChars="-100" w:right="-200" w:firstLineChars="200" w:firstLine="468"/>
              <w:rPr>
                <w:rFonts w:ascii="SimSun" w:eastAsia="SimSun" w:hAnsi="SimSun" w:hint="eastAsia"/>
                <w:spacing w:val="12"/>
                <w:sz w:val="21"/>
                <w:szCs w:val="21"/>
              </w:rPr>
            </w:pPr>
            <w:r w:rsidRPr="003A298F">
              <w:rPr>
                <w:rFonts w:ascii="SimSun" w:eastAsia="SimSun" w:hAnsi="SimSun" w:cs="바탕" w:hint="eastAsia"/>
                <w:spacing w:val="12"/>
                <w:sz w:val="21"/>
                <w:szCs w:val="21"/>
              </w:rPr>
              <w:t>基金以股</w:t>
            </w:r>
            <w:r w:rsidRPr="003A298F">
              <w:rPr>
                <w:rFonts w:ascii="SimSun" w:eastAsia="SimSun" w:hAnsi="SimSun" w:cs="새굴림" w:hint="eastAsia"/>
                <w:spacing w:val="12"/>
                <w:sz w:val="21"/>
                <w:szCs w:val="21"/>
              </w:rPr>
              <w:t>权投资方式支持项目的</w:t>
            </w:r>
            <w:r w:rsidRPr="003A298F">
              <w:rPr>
                <w:rFonts w:ascii="SimSun" w:eastAsia="SimSun" w:hAnsi="SimSun" w:cs="맑은 고딕" w:hint="eastAsia"/>
                <w:spacing w:val="12"/>
                <w:sz w:val="21"/>
                <w:szCs w:val="21"/>
              </w:rPr>
              <w:t>，</w:t>
            </w:r>
            <w:r w:rsidRPr="003A298F">
              <w:rPr>
                <w:rFonts w:ascii="SimSun" w:eastAsia="SimSun" w:hAnsi="SimSun" w:cs="바탕" w:hint="eastAsia"/>
                <w:spacing w:val="12"/>
                <w:sz w:val="21"/>
                <w:szCs w:val="21"/>
              </w:rPr>
              <w:t>不得</w:t>
            </w:r>
            <w:r w:rsidRPr="003A298F">
              <w:rPr>
                <w:rFonts w:ascii="SimSun" w:eastAsia="SimSun" w:hAnsi="SimSun" w:cs="새굴림" w:hint="eastAsia"/>
                <w:spacing w:val="12"/>
                <w:sz w:val="21"/>
                <w:szCs w:val="21"/>
              </w:rPr>
              <w:t>对投资对象控股</w:t>
            </w:r>
            <w:r w:rsidRPr="003A298F">
              <w:rPr>
                <w:rFonts w:ascii="SimSun" w:eastAsia="SimSun" w:hAnsi="SimSun" w:cs="맑은 고딕" w:hint="eastAsia"/>
                <w:spacing w:val="12"/>
                <w:sz w:val="21"/>
                <w:szCs w:val="21"/>
              </w:rPr>
              <w:t>，</w:t>
            </w:r>
            <w:r w:rsidRPr="003A298F">
              <w:rPr>
                <w:rFonts w:ascii="SimSun" w:eastAsia="SimSun" w:hAnsi="SimSun" w:cs="바탕" w:hint="eastAsia"/>
                <w:spacing w:val="12"/>
                <w:sz w:val="21"/>
                <w:szCs w:val="21"/>
              </w:rPr>
              <w:t>投</w:t>
            </w:r>
            <w:r w:rsidRPr="003A298F">
              <w:rPr>
                <w:rFonts w:ascii="SimSun" w:eastAsia="SimSun" w:hAnsi="SimSun" w:cs="새굴림" w:hint="eastAsia"/>
                <w:spacing w:val="12"/>
                <w:sz w:val="21"/>
                <w:szCs w:val="21"/>
              </w:rPr>
              <w:t>资所形成股权的退出</w:t>
            </w:r>
            <w:r w:rsidRPr="003A298F">
              <w:rPr>
                <w:rFonts w:ascii="SimSun" w:eastAsia="SimSun" w:hAnsi="SimSun" w:cs="맑은 고딕" w:hint="eastAsia"/>
                <w:spacing w:val="12"/>
                <w:sz w:val="21"/>
                <w:szCs w:val="21"/>
              </w:rPr>
              <w:t>，</w:t>
            </w:r>
            <w:r w:rsidRPr="003A298F">
              <w:rPr>
                <w:rFonts w:ascii="SimSun" w:eastAsia="SimSun" w:hAnsi="SimSun" w:cs="새굴림" w:hint="eastAsia"/>
                <w:spacing w:val="12"/>
                <w:sz w:val="21"/>
                <w:szCs w:val="21"/>
              </w:rPr>
              <w:t>应当按照公开</w:t>
            </w:r>
            <w:r w:rsidRPr="003A298F">
              <w:rPr>
                <w:rFonts w:ascii="SimSun" w:eastAsia="SimSun" w:hAnsi="SimSun" w:cs="맑은 고딕" w:hint="eastAsia"/>
                <w:spacing w:val="12"/>
                <w:sz w:val="21"/>
                <w:szCs w:val="21"/>
              </w:rPr>
              <w:t>、</w:t>
            </w:r>
            <w:r w:rsidRPr="003A298F">
              <w:rPr>
                <w:rFonts w:ascii="SimSun" w:eastAsia="SimSun" w:hAnsi="SimSun" w:cs="바탕" w:hint="eastAsia"/>
                <w:spacing w:val="12"/>
                <w:sz w:val="21"/>
                <w:szCs w:val="21"/>
              </w:rPr>
              <w:t>公平和市</w:t>
            </w:r>
            <w:r w:rsidRPr="003A298F">
              <w:rPr>
                <w:rFonts w:ascii="SimSun" w:eastAsia="SimSun" w:hAnsi="SimSun" w:cs="새굴림" w:hint="eastAsia"/>
                <w:spacing w:val="12"/>
                <w:sz w:val="21"/>
                <w:szCs w:val="21"/>
              </w:rPr>
              <w:t>场化原则</w:t>
            </w:r>
            <w:r w:rsidRPr="003A298F">
              <w:rPr>
                <w:rFonts w:ascii="SimSun" w:eastAsia="SimSun" w:hAnsi="SimSun" w:cs="맑은 고딕" w:hint="eastAsia"/>
                <w:spacing w:val="12"/>
                <w:sz w:val="21"/>
                <w:szCs w:val="21"/>
              </w:rPr>
              <w:t>，</w:t>
            </w:r>
            <w:r w:rsidRPr="003A298F">
              <w:rPr>
                <w:rFonts w:ascii="SimSun" w:eastAsia="SimSun" w:hAnsi="SimSun" w:cs="바탕" w:hint="eastAsia"/>
                <w:spacing w:val="12"/>
                <w:sz w:val="21"/>
                <w:szCs w:val="21"/>
              </w:rPr>
              <w:t>确定退出方式及退出价格</w:t>
            </w:r>
            <w:r w:rsidRPr="003A298F">
              <w:rPr>
                <w:rFonts w:ascii="SimSun" w:eastAsia="SimSun" w:hAnsi="SimSun" w:cs="맑은 고딕" w:hint="eastAsia"/>
                <w:spacing w:val="12"/>
                <w:sz w:val="21"/>
                <w:szCs w:val="21"/>
              </w:rPr>
              <w:t>。</w:t>
            </w:r>
          </w:p>
          <w:p w:rsidR="00CA3BEE" w:rsidRPr="003A298F" w:rsidRDefault="00CA3BEE" w:rsidP="003A298F">
            <w:pPr>
              <w:wordWrap/>
              <w:snapToGrid w:val="0"/>
              <w:spacing w:line="290" w:lineRule="atLeast"/>
              <w:ind w:rightChars="-100" w:right="-200" w:firstLineChars="200" w:firstLine="452"/>
              <w:rPr>
                <w:rFonts w:ascii="SimSun" w:eastAsia="SimSun" w:hAnsi="SimSun"/>
                <w:spacing w:val="8"/>
                <w:sz w:val="21"/>
                <w:szCs w:val="21"/>
              </w:rPr>
            </w:pPr>
            <w:r w:rsidRPr="003A298F">
              <w:rPr>
                <w:rFonts w:ascii="SimSun" w:eastAsia="SimSun" w:hAnsi="SimSun" w:cs="바탕" w:hint="eastAsia"/>
                <w:spacing w:val="8"/>
                <w:sz w:val="21"/>
                <w:szCs w:val="21"/>
              </w:rPr>
              <w:t>基金以融</w:t>
            </w:r>
            <w:r w:rsidRPr="003A298F">
              <w:rPr>
                <w:rFonts w:ascii="SimSun" w:eastAsia="SimSun" w:hAnsi="SimSun" w:cs="새굴림" w:hint="eastAsia"/>
                <w:spacing w:val="8"/>
                <w:sz w:val="21"/>
                <w:szCs w:val="21"/>
              </w:rPr>
              <w:t>资担保方式支持项目的</w:t>
            </w:r>
            <w:r w:rsidRPr="003A298F">
              <w:rPr>
                <w:rFonts w:ascii="SimSun" w:eastAsia="SimSun" w:hAnsi="SimSun" w:cs="맑은 고딕" w:hint="eastAsia"/>
                <w:spacing w:val="8"/>
                <w:sz w:val="21"/>
                <w:szCs w:val="21"/>
              </w:rPr>
              <w:t>，</w:t>
            </w:r>
            <w:r w:rsidRPr="003A298F">
              <w:rPr>
                <w:rFonts w:ascii="SimSun" w:eastAsia="SimSun" w:hAnsi="SimSun" w:cs="바탕" w:hint="eastAsia"/>
                <w:spacing w:val="8"/>
                <w:sz w:val="21"/>
                <w:szCs w:val="21"/>
              </w:rPr>
              <w:t>其担保</w:t>
            </w:r>
            <w:r w:rsidRPr="003A298F">
              <w:rPr>
                <w:rFonts w:ascii="SimSun" w:eastAsia="SimSun" w:hAnsi="SimSun" w:cs="새굴림" w:hint="eastAsia"/>
                <w:spacing w:val="8"/>
                <w:sz w:val="21"/>
                <w:szCs w:val="21"/>
              </w:rPr>
              <w:t>额不得超过基金年度预算确定的限额</w:t>
            </w:r>
            <w:r w:rsidRPr="003A298F">
              <w:rPr>
                <w:rFonts w:ascii="SimSun" w:eastAsia="SimSun" w:hAnsi="SimSun" w:cs="맑은 고딕" w:hint="eastAsia"/>
                <w:spacing w:val="8"/>
                <w:sz w:val="21"/>
                <w:szCs w:val="21"/>
              </w:rPr>
              <w:t>。</w:t>
            </w:r>
          </w:p>
          <w:p w:rsidR="00CA3BEE" w:rsidRPr="003A298F" w:rsidRDefault="00CA3BEE" w:rsidP="003A298F">
            <w:pPr>
              <w:wordWrap/>
              <w:snapToGrid w:val="0"/>
              <w:spacing w:line="290" w:lineRule="atLeast"/>
              <w:ind w:rightChars="-100" w:right="-200" w:firstLineChars="200" w:firstLine="462"/>
              <w:rPr>
                <w:rFonts w:ascii="SimSun" w:eastAsia="SimSun" w:hAnsi="SimSun"/>
                <w:spacing w:val="10"/>
                <w:sz w:val="21"/>
                <w:szCs w:val="21"/>
              </w:rPr>
            </w:pPr>
            <w:r w:rsidRPr="003A298F">
              <w:rPr>
                <w:rFonts w:ascii="SimSun" w:eastAsia="SimSun" w:hAnsi="SimSun" w:cs="바탕" w:hint="eastAsia"/>
                <w:b/>
                <w:spacing w:val="10"/>
                <w:sz w:val="21"/>
                <w:szCs w:val="21"/>
              </w:rPr>
              <w:lastRenderedPageBreak/>
              <w:t>第二十九</w:t>
            </w:r>
            <w:r w:rsidRPr="003A298F">
              <w:rPr>
                <w:rFonts w:ascii="SimSun" w:eastAsia="SimSun" w:hAnsi="SimSun" w:cs="새굴림" w:hint="eastAsia"/>
                <w:b/>
                <w:spacing w:val="10"/>
                <w:sz w:val="21"/>
                <w:szCs w:val="21"/>
              </w:rPr>
              <w:t>条</w:t>
            </w:r>
            <w:r w:rsidRPr="003A298F">
              <w:rPr>
                <w:rFonts w:ascii="SimSun" w:eastAsia="SimSun" w:hAnsi="SimSun" w:cs="바탕" w:hint="eastAsia"/>
                <w:spacing w:val="10"/>
                <w:sz w:val="21"/>
                <w:szCs w:val="21"/>
              </w:rPr>
              <w:t>有</w:t>
            </w:r>
            <w:r w:rsidRPr="003A298F">
              <w:rPr>
                <w:rFonts w:ascii="SimSun" w:eastAsia="SimSun" w:hAnsi="SimSun" w:cs="새굴림" w:hint="eastAsia"/>
                <w:spacing w:val="10"/>
                <w:sz w:val="21"/>
                <w:szCs w:val="21"/>
              </w:rPr>
              <w:t>偿使用项目申请人应当是我国境内从事减缓</w:t>
            </w:r>
            <w:r w:rsidRPr="003A298F">
              <w:rPr>
                <w:rFonts w:ascii="SimSun" w:eastAsia="SimSun" w:hAnsi="SimSun" w:cs="맑은 고딕" w:hint="eastAsia"/>
                <w:spacing w:val="10"/>
                <w:sz w:val="21"/>
                <w:szCs w:val="21"/>
              </w:rPr>
              <w:t>、</w:t>
            </w:r>
            <w:r w:rsidRPr="003A298F">
              <w:rPr>
                <w:rFonts w:ascii="SimSun" w:eastAsia="SimSun" w:hAnsi="SimSun" w:cs="바탕" w:hint="eastAsia"/>
                <w:spacing w:val="10"/>
                <w:sz w:val="21"/>
                <w:szCs w:val="21"/>
              </w:rPr>
              <w:t>适</w:t>
            </w:r>
            <w:r w:rsidRPr="003A298F">
              <w:rPr>
                <w:rFonts w:ascii="SimSun" w:eastAsia="SimSun" w:hAnsi="SimSun" w:cs="새굴림" w:hint="eastAsia"/>
                <w:spacing w:val="10"/>
                <w:sz w:val="21"/>
                <w:szCs w:val="21"/>
              </w:rPr>
              <w:t>应气候变化相关领域业务的中资企业</w:t>
            </w:r>
            <w:r w:rsidRPr="003A298F">
              <w:rPr>
                <w:rFonts w:ascii="SimSun" w:eastAsia="SimSun" w:hAnsi="SimSun" w:cs="맑은 고딕" w:hint="eastAsia"/>
                <w:spacing w:val="10"/>
                <w:sz w:val="21"/>
                <w:szCs w:val="21"/>
              </w:rPr>
              <w:t>、</w:t>
            </w:r>
            <w:r w:rsidRPr="003A298F">
              <w:rPr>
                <w:rFonts w:ascii="SimSun" w:eastAsia="SimSun" w:hAnsi="SimSun" w:cs="바탕" w:hint="eastAsia"/>
                <w:spacing w:val="10"/>
                <w:sz w:val="21"/>
                <w:szCs w:val="21"/>
              </w:rPr>
              <w:t>中</w:t>
            </w:r>
            <w:r w:rsidRPr="003A298F">
              <w:rPr>
                <w:rFonts w:ascii="SimSun" w:eastAsia="SimSun" w:hAnsi="SimSun" w:cs="새굴림" w:hint="eastAsia"/>
                <w:spacing w:val="10"/>
                <w:sz w:val="21"/>
                <w:szCs w:val="21"/>
              </w:rPr>
              <w:t>资控股企业</w:t>
            </w:r>
            <w:r w:rsidRPr="003A298F">
              <w:rPr>
                <w:rFonts w:ascii="SimSun" w:eastAsia="SimSun" w:hAnsi="SimSun" w:cs="맑은 고딕" w:hint="eastAsia"/>
                <w:spacing w:val="10"/>
                <w:sz w:val="21"/>
                <w:szCs w:val="21"/>
              </w:rPr>
              <w:t>。</w:t>
            </w:r>
          </w:p>
          <w:p w:rsidR="00CA3BEE" w:rsidRPr="009E4826" w:rsidRDefault="00CA3BEE" w:rsidP="003A298F">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第三十</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有</w:t>
            </w:r>
            <w:r w:rsidRPr="009E4826">
              <w:rPr>
                <w:rFonts w:ascii="SimSun" w:eastAsia="SimSun" w:hAnsi="SimSun" w:cs="새굴림" w:hint="eastAsia"/>
                <w:sz w:val="21"/>
                <w:szCs w:val="21"/>
              </w:rPr>
              <w:t>偿使用项目申请人应当向基金管理中心提交申请文件</w:t>
            </w:r>
            <w:r w:rsidRPr="009E4826">
              <w:rPr>
                <w:rFonts w:ascii="SimSun" w:eastAsia="SimSun" w:hAnsi="SimSun" w:hint="eastAsia"/>
                <w:sz w:val="21"/>
                <w:szCs w:val="21"/>
              </w:rPr>
              <w:t>。</w:t>
            </w:r>
            <w:r w:rsidRPr="009E4826">
              <w:rPr>
                <w:rFonts w:ascii="SimSun" w:eastAsia="SimSun" w:hAnsi="SimSun" w:cs="바탕" w:hint="eastAsia"/>
                <w:sz w:val="21"/>
                <w:szCs w:val="21"/>
              </w:rPr>
              <w:t>申</w:t>
            </w:r>
            <w:r w:rsidRPr="009E4826">
              <w:rPr>
                <w:rFonts w:ascii="SimSun" w:eastAsia="SimSun" w:hAnsi="SimSun" w:cs="새굴림" w:hint="eastAsia"/>
                <w:sz w:val="21"/>
                <w:szCs w:val="21"/>
              </w:rPr>
              <w:t>请文件包括以下内容</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一</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项目申请书</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二</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项目可行性研究报告</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三</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企</w:t>
            </w:r>
            <w:r w:rsidRPr="009E4826">
              <w:rPr>
                <w:rFonts w:ascii="SimSun" w:eastAsia="SimSun" w:hAnsi="SimSun" w:cs="새굴림" w:hint="eastAsia"/>
                <w:sz w:val="21"/>
                <w:szCs w:val="21"/>
              </w:rPr>
              <w:t>业近</w:t>
            </w:r>
            <w:r w:rsidRPr="009E4826">
              <w:rPr>
                <w:rFonts w:ascii="SimSun" w:eastAsia="SimSun" w:hAnsi="SimSun" w:hint="eastAsia"/>
                <w:sz w:val="21"/>
                <w:szCs w:val="21"/>
              </w:rPr>
              <w:t>3</w:t>
            </w:r>
            <w:r w:rsidRPr="009E4826">
              <w:rPr>
                <w:rFonts w:ascii="SimSun" w:eastAsia="SimSun" w:hAnsi="SimSun" w:cs="바탕" w:hint="eastAsia"/>
                <w:sz w:val="21"/>
                <w:szCs w:val="21"/>
              </w:rPr>
              <w:t>年</w:t>
            </w:r>
            <w:r w:rsidRPr="009E4826">
              <w:rPr>
                <w:rFonts w:ascii="SimSun" w:eastAsia="SimSun" w:hAnsi="SimSun" w:cs="새굴림" w:hint="eastAsia"/>
                <w:sz w:val="21"/>
                <w:szCs w:val="21"/>
              </w:rPr>
              <w:t>经营状况</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四</w:t>
            </w:r>
            <w:r w:rsidRPr="009E4826">
              <w:rPr>
                <w:rFonts w:ascii="SimSun" w:eastAsia="SimSun" w:hAnsi="SimSun" w:cs="맑은 고딕" w:hint="eastAsia"/>
                <w:sz w:val="21"/>
                <w:szCs w:val="21"/>
              </w:rPr>
              <w:t>）</w:t>
            </w:r>
            <w:r w:rsidRPr="009E4826">
              <w:rPr>
                <w:rFonts w:ascii="SimSun" w:eastAsia="SimSun" w:hAnsi="SimSun" w:cs="바탕" w:hint="eastAsia"/>
                <w:sz w:val="21"/>
                <w:szCs w:val="21"/>
              </w:rPr>
              <w:t>企</w:t>
            </w:r>
            <w:r w:rsidRPr="009E4826">
              <w:rPr>
                <w:rFonts w:ascii="SimSun" w:eastAsia="SimSun" w:hAnsi="SimSun" w:cs="새굴림" w:hint="eastAsia"/>
                <w:sz w:val="21"/>
                <w:szCs w:val="21"/>
              </w:rPr>
              <w:t>业营业执照副本</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hint="eastAsia"/>
                <w:sz w:val="21"/>
                <w:szCs w:val="21"/>
              </w:rPr>
              <w:t xml:space="preserve">　　（</w:t>
            </w:r>
            <w:r w:rsidRPr="009E4826">
              <w:rPr>
                <w:rFonts w:ascii="SimSun" w:eastAsia="SimSun" w:hAnsi="SimSun" w:cs="바탕" w:hint="eastAsia"/>
                <w:sz w:val="21"/>
                <w:szCs w:val="21"/>
              </w:rPr>
              <w:t>五</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其他相</w:t>
            </w:r>
            <w:r w:rsidRPr="009E4826">
              <w:rPr>
                <w:rFonts w:ascii="SimSun" w:eastAsia="SimSun" w:hAnsi="SimSun" w:cs="새굴림" w:hint="eastAsia"/>
                <w:sz w:val="21"/>
                <w:szCs w:val="21"/>
              </w:rPr>
              <w:t>关材料</w:t>
            </w:r>
            <w:r w:rsidRPr="009E4826">
              <w:rPr>
                <w:rFonts w:ascii="SimSun" w:eastAsia="SimSun" w:hAnsi="SimSun" w:cs="맑은 고딕" w:hint="eastAsia"/>
                <w:sz w:val="21"/>
                <w:szCs w:val="21"/>
              </w:rPr>
              <w:t>。</w:t>
            </w:r>
          </w:p>
          <w:p w:rsidR="00CA3BEE" w:rsidRPr="009E4826" w:rsidRDefault="00CA3BEE" w:rsidP="003A298F">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第三十一</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基金管理中心</w:t>
            </w:r>
            <w:r w:rsidRPr="009E4826">
              <w:rPr>
                <w:rFonts w:ascii="SimSun" w:eastAsia="SimSun" w:hAnsi="SimSun" w:cs="새굴림" w:hint="eastAsia"/>
                <w:sz w:val="21"/>
                <w:szCs w:val="21"/>
              </w:rPr>
              <w:t>负责组织对基金有偿使用项目的遴选</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评审</w:t>
            </w:r>
            <w:r w:rsidRPr="009E4826">
              <w:rPr>
                <w:rFonts w:ascii="SimSun" w:eastAsia="SimSun" w:hAnsi="SimSun" w:cs="맑은 고딕" w:hint="eastAsia"/>
                <w:sz w:val="21"/>
                <w:szCs w:val="21"/>
              </w:rPr>
              <w:t>。</w:t>
            </w:r>
          </w:p>
          <w:p w:rsidR="00064E43" w:rsidRDefault="00CA3BEE" w:rsidP="00064E43">
            <w:pPr>
              <w:wordWrap/>
              <w:snapToGrid w:val="0"/>
              <w:spacing w:line="290" w:lineRule="atLeast"/>
              <w:ind w:rightChars="-100" w:right="-200" w:firstLineChars="200" w:firstLine="484"/>
              <w:rPr>
                <w:rFonts w:ascii="SimSun" w:hAnsi="SimSun" w:hint="eastAsia"/>
                <w:sz w:val="21"/>
                <w:szCs w:val="21"/>
              </w:rPr>
            </w:pPr>
            <w:r w:rsidRPr="00064E43">
              <w:rPr>
                <w:rFonts w:ascii="SimSun" w:eastAsia="SimSun" w:hAnsi="SimSun" w:cs="새굴림" w:hint="eastAsia"/>
                <w:spacing w:val="16"/>
                <w:sz w:val="21"/>
                <w:szCs w:val="21"/>
              </w:rPr>
              <w:t>属于重大项目的</w:t>
            </w:r>
            <w:r w:rsidRPr="00064E43">
              <w:rPr>
                <w:rFonts w:ascii="SimSun" w:eastAsia="SimSun" w:hAnsi="SimSun" w:cs="맑은 고딕" w:hint="eastAsia"/>
                <w:spacing w:val="16"/>
                <w:sz w:val="21"/>
                <w:szCs w:val="21"/>
              </w:rPr>
              <w:t>，</w:t>
            </w:r>
            <w:r w:rsidRPr="00064E43">
              <w:rPr>
                <w:rFonts w:ascii="SimSun" w:eastAsia="SimSun" w:hAnsi="SimSun" w:cs="새굴림" w:hint="eastAsia"/>
                <w:spacing w:val="16"/>
                <w:sz w:val="21"/>
                <w:szCs w:val="21"/>
              </w:rPr>
              <w:t>应当报经基金审核理事会审核并取得一致意见后</w:t>
            </w:r>
            <w:r w:rsidRPr="00064E43">
              <w:rPr>
                <w:rFonts w:ascii="SimSun" w:eastAsia="SimSun" w:hAnsi="SimSun" w:cs="맑은 고딕" w:hint="eastAsia"/>
                <w:spacing w:val="16"/>
                <w:sz w:val="21"/>
                <w:szCs w:val="21"/>
              </w:rPr>
              <w:t>，</w:t>
            </w:r>
            <w:r w:rsidRPr="00064E43">
              <w:rPr>
                <w:rFonts w:ascii="SimSun" w:eastAsia="SimSun" w:hAnsi="SimSun" w:cs="바탕" w:hint="eastAsia"/>
                <w:spacing w:val="16"/>
                <w:sz w:val="21"/>
                <w:szCs w:val="21"/>
              </w:rPr>
              <w:t>由</w:t>
            </w:r>
            <w:r w:rsidRPr="00064E43">
              <w:rPr>
                <w:rFonts w:ascii="SimSun" w:eastAsia="SimSun" w:hAnsi="SimSun" w:cs="새굴림" w:hint="eastAsia"/>
                <w:spacing w:val="16"/>
                <w:sz w:val="21"/>
                <w:szCs w:val="21"/>
              </w:rPr>
              <w:t>国家发展改革委</w:t>
            </w:r>
            <w:r w:rsidRPr="00064E43">
              <w:rPr>
                <w:rFonts w:ascii="SimSun" w:eastAsia="SimSun" w:hAnsi="SimSun" w:cs="맑은 고딕" w:hint="eastAsia"/>
                <w:spacing w:val="16"/>
                <w:sz w:val="21"/>
                <w:szCs w:val="21"/>
              </w:rPr>
              <w:t>、</w:t>
            </w:r>
            <w:r w:rsidRPr="00064E43">
              <w:rPr>
                <w:rFonts w:ascii="SimSun" w:eastAsia="SimSun" w:hAnsi="SimSun" w:cs="새굴림" w:hint="eastAsia"/>
                <w:spacing w:val="16"/>
                <w:sz w:val="21"/>
                <w:szCs w:val="21"/>
              </w:rPr>
              <w:t>财政部批准</w:t>
            </w:r>
            <w:r w:rsidRPr="00064E43">
              <w:rPr>
                <w:rFonts w:ascii="SimSun" w:eastAsia="SimSun" w:hAnsi="SimSun" w:cs="맑은 고딕" w:hint="eastAsia"/>
                <w:spacing w:val="16"/>
                <w:sz w:val="21"/>
                <w:szCs w:val="21"/>
              </w:rPr>
              <w:t>；</w:t>
            </w:r>
            <w:r w:rsidRPr="00064E43">
              <w:rPr>
                <w:rFonts w:ascii="SimSun" w:eastAsia="SimSun" w:hAnsi="SimSun" w:cs="새굴림" w:hint="eastAsia"/>
                <w:spacing w:val="16"/>
                <w:sz w:val="21"/>
                <w:szCs w:val="21"/>
              </w:rPr>
              <w:t>属于非重大项目的</w:t>
            </w:r>
            <w:r w:rsidRPr="00064E43">
              <w:rPr>
                <w:rFonts w:ascii="SimSun" w:eastAsia="SimSun" w:hAnsi="SimSun" w:cs="맑은 고딕" w:hint="eastAsia"/>
                <w:spacing w:val="16"/>
                <w:sz w:val="21"/>
                <w:szCs w:val="21"/>
              </w:rPr>
              <w:t>，</w:t>
            </w:r>
            <w:r w:rsidRPr="00064E43">
              <w:rPr>
                <w:rFonts w:ascii="SimSun" w:eastAsia="SimSun" w:hAnsi="SimSun" w:cs="바탕" w:hint="eastAsia"/>
                <w:spacing w:val="16"/>
                <w:sz w:val="21"/>
                <w:szCs w:val="21"/>
              </w:rPr>
              <w:t>由基金管理中心按照</w:t>
            </w:r>
            <w:r w:rsidRPr="00064E43">
              <w:rPr>
                <w:rFonts w:ascii="SimSun" w:eastAsia="SimSun" w:hAnsi="SimSun" w:cs="새굴림" w:hint="eastAsia"/>
                <w:spacing w:val="16"/>
                <w:sz w:val="21"/>
                <w:szCs w:val="21"/>
              </w:rPr>
              <w:t>规定程序审批</w:t>
            </w:r>
            <w:r w:rsidRPr="00064E43">
              <w:rPr>
                <w:rFonts w:ascii="SimSun" w:eastAsia="SimSun" w:hAnsi="SimSun" w:cs="맑은 고딕" w:hint="eastAsia"/>
                <w:spacing w:val="16"/>
                <w:sz w:val="21"/>
                <w:szCs w:val="21"/>
              </w:rPr>
              <w:t>，</w:t>
            </w:r>
            <w:r w:rsidRPr="00064E43">
              <w:rPr>
                <w:rFonts w:ascii="SimSun" w:eastAsia="SimSun" w:hAnsi="SimSun" w:cs="새굴림" w:hint="eastAsia"/>
                <w:spacing w:val="16"/>
                <w:sz w:val="21"/>
                <w:szCs w:val="21"/>
              </w:rPr>
              <w:t>并于批准后的</w:t>
            </w:r>
            <w:r w:rsidRPr="00064E43">
              <w:rPr>
                <w:rFonts w:ascii="SimSun" w:eastAsia="SimSun" w:hAnsi="SimSun" w:hint="eastAsia"/>
                <w:spacing w:val="16"/>
                <w:sz w:val="21"/>
                <w:szCs w:val="21"/>
              </w:rPr>
              <w:t>15</w:t>
            </w:r>
            <w:r w:rsidRPr="00064E43">
              <w:rPr>
                <w:rFonts w:ascii="SimSun" w:eastAsia="SimSun" w:hAnsi="SimSun" w:cs="새굴림" w:hint="eastAsia"/>
                <w:spacing w:val="16"/>
                <w:sz w:val="21"/>
                <w:szCs w:val="21"/>
              </w:rPr>
              <w:t>个工作日内报国家发展改革委</w:t>
            </w:r>
            <w:r w:rsidRPr="00064E43">
              <w:rPr>
                <w:rFonts w:ascii="SimSun" w:eastAsia="SimSun" w:hAnsi="SimSun" w:cs="맑은 고딕" w:hint="eastAsia"/>
                <w:spacing w:val="16"/>
                <w:sz w:val="21"/>
                <w:szCs w:val="21"/>
              </w:rPr>
              <w:t>、</w:t>
            </w:r>
            <w:r w:rsidRPr="00064E43">
              <w:rPr>
                <w:rFonts w:ascii="SimSun" w:eastAsia="SimSun" w:hAnsi="SimSun" w:cs="새굴림" w:hint="eastAsia"/>
                <w:spacing w:val="16"/>
                <w:sz w:val="21"/>
                <w:szCs w:val="21"/>
              </w:rPr>
              <w:t>财政部备案</w:t>
            </w:r>
            <w:r w:rsidRPr="00064E43">
              <w:rPr>
                <w:rFonts w:ascii="SimSun" w:eastAsia="SimSun" w:hAnsi="SimSun" w:cs="맑은 고딕" w:hint="eastAsia"/>
                <w:spacing w:val="16"/>
                <w:sz w:val="21"/>
                <w:szCs w:val="21"/>
              </w:rPr>
              <w:t>。</w:t>
            </w:r>
            <w:r w:rsidRPr="009E4826">
              <w:rPr>
                <w:rFonts w:ascii="SimSun" w:eastAsia="SimSun" w:hAnsi="SimSun" w:hint="eastAsia"/>
                <w:sz w:val="21"/>
                <w:szCs w:val="21"/>
              </w:rPr>
              <w:t xml:space="preserve">　　</w:t>
            </w:r>
          </w:p>
          <w:p w:rsidR="00CA3BEE" w:rsidRPr="00064E43" w:rsidRDefault="00CA3BEE" w:rsidP="00064E43">
            <w:pPr>
              <w:wordWrap/>
              <w:snapToGrid w:val="0"/>
              <w:spacing w:line="290" w:lineRule="atLeast"/>
              <w:ind w:rightChars="-100" w:right="-200" w:firstLineChars="200" w:firstLine="420"/>
              <w:rPr>
                <w:rFonts w:ascii="SimSun" w:eastAsia="SimSun" w:hAnsi="SimSun"/>
                <w:spacing w:val="16"/>
                <w:sz w:val="21"/>
                <w:szCs w:val="21"/>
              </w:rPr>
            </w:pPr>
            <w:r w:rsidRPr="009E4826">
              <w:rPr>
                <w:rFonts w:ascii="SimSun" w:eastAsia="SimSun" w:hAnsi="SimSun" w:cs="바탕" w:hint="eastAsia"/>
                <w:sz w:val="21"/>
                <w:szCs w:val="21"/>
              </w:rPr>
              <w:t>前款所</w:t>
            </w:r>
            <w:r w:rsidRPr="009E4826">
              <w:rPr>
                <w:rFonts w:ascii="SimSun" w:eastAsia="SimSun" w:hAnsi="SimSun" w:cs="새굴림" w:hint="eastAsia"/>
                <w:sz w:val="21"/>
                <w:szCs w:val="21"/>
              </w:rPr>
              <w:t>称重大项目是指单个项目申请基金资金在</w:t>
            </w:r>
            <w:r w:rsidRPr="009E4826">
              <w:rPr>
                <w:rFonts w:ascii="SimSun" w:eastAsia="SimSun" w:hAnsi="SimSun" w:hint="eastAsia"/>
                <w:sz w:val="21"/>
                <w:szCs w:val="21"/>
              </w:rPr>
              <w:t>7000</w:t>
            </w:r>
            <w:r w:rsidRPr="009E4826">
              <w:rPr>
                <w:rFonts w:ascii="SimSun" w:eastAsia="SimSun" w:hAnsi="SimSun" w:cs="바탕" w:hint="eastAsia"/>
                <w:sz w:val="21"/>
                <w:szCs w:val="21"/>
              </w:rPr>
              <w:t>万元人民</w:t>
            </w:r>
            <w:r w:rsidRPr="009E4826">
              <w:rPr>
                <w:rFonts w:ascii="SimSun" w:eastAsia="SimSun" w:hAnsi="SimSun" w:cs="새굴림" w:hint="eastAsia"/>
                <w:sz w:val="21"/>
                <w:szCs w:val="21"/>
              </w:rPr>
              <w:t>币以上</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含</w:t>
            </w:r>
            <w:r w:rsidRPr="009E4826">
              <w:rPr>
                <w:rFonts w:ascii="SimSun" w:eastAsia="SimSun" w:hAnsi="SimSun" w:hint="eastAsia"/>
                <w:sz w:val="21"/>
                <w:szCs w:val="21"/>
              </w:rPr>
              <w:t>7000</w:t>
            </w:r>
            <w:r w:rsidRPr="009E4826">
              <w:rPr>
                <w:rFonts w:ascii="SimSun" w:eastAsia="SimSun" w:hAnsi="SimSun" w:cs="바탕" w:hint="eastAsia"/>
                <w:sz w:val="21"/>
                <w:szCs w:val="21"/>
              </w:rPr>
              <w:t>万元</w:t>
            </w:r>
            <w:r w:rsidRPr="009E4826">
              <w:rPr>
                <w:rFonts w:ascii="SimSun" w:eastAsia="SimSun" w:hAnsi="SimSun" w:cs="맑은 고딕" w:hint="eastAsia"/>
                <w:sz w:val="21"/>
                <w:szCs w:val="21"/>
              </w:rPr>
              <w:t>）</w:t>
            </w:r>
            <w:r w:rsidRPr="009E4826">
              <w:rPr>
                <w:rFonts w:ascii="SimSun" w:eastAsia="SimSun" w:hAnsi="SimSun" w:cs="바탕" w:hint="eastAsia"/>
                <w:sz w:val="21"/>
                <w:szCs w:val="21"/>
              </w:rPr>
              <w:t>的有</w:t>
            </w:r>
            <w:r w:rsidRPr="009E4826">
              <w:rPr>
                <w:rFonts w:ascii="SimSun" w:eastAsia="SimSun" w:hAnsi="SimSun" w:cs="새굴림" w:hint="eastAsia"/>
                <w:sz w:val="21"/>
                <w:szCs w:val="21"/>
              </w:rPr>
              <w:t>偿使用项目</w:t>
            </w:r>
            <w:r w:rsidRPr="009E4826">
              <w:rPr>
                <w:rFonts w:ascii="SimSun" w:eastAsia="SimSun" w:hAnsi="SimSun" w:cs="맑은 고딕" w:hint="eastAsia"/>
                <w:sz w:val="21"/>
                <w:szCs w:val="21"/>
              </w:rPr>
              <w:t>。</w:t>
            </w:r>
          </w:p>
          <w:p w:rsidR="00CA3BEE" w:rsidRPr="009E4826" w:rsidRDefault="00CA3BEE" w:rsidP="00064E43">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第三十二</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按照</w:t>
            </w:r>
            <w:r w:rsidRPr="009E4826">
              <w:rPr>
                <w:rFonts w:ascii="SimSun" w:eastAsia="SimSun" w:hAnsi="SimSun" w:cs="새굴림" w:hint="eastAsia"/>
                <w:sz w:val="21"/>
                <w:szCs w:val="21"/>
              </w:rPr>
              <w:t>国家有关投资管理规定</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应当办理项目审批</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核准或者</w:t>
            </w:r>
            <w:r w:rsidRPr="009E4826">
              <w:rPr>
                <w:rFonts w:ascii="SimSun" w:eastAsia="SimSun" w:hAnsi="SimSun" w:cs="새굴림" w:hint="eastAsia"/>
                <w:sz w:val="21"/>
                <w:szCs w:val="21"/>
              </w:rPr>
              <w:t>备案手续的</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从其规定</w:t>
            </w:r>
            <w:r w:rsidRPr="009E4826">
              <w:rPr>
                <w:rFonts w:ascii="SimSun" w:eastAsia="SimSun" w:hAnsi="SimSun" w:cs="맑은 고딕" w:hint="eastAsia"/>
                <w:sz w:val="21"/>
                <w:szCs w:val="21"/>
              </w:rPr>
              <w:t>。</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r w:rsidRPr="009E4826">
              <w:rPr>
                <w:rFonts w:ascii="SimSun" w:eastAsia="SimSun" w:hAnsi="SimSun" w:cs="바탕" w:hint="eastAsia"/>
                <w:sz w:val="21"/>
                <w:szCs w:val="21"/>
              </w:rPr>
              <w:t>在</w:t>
            </w:r>
            <w:r w:rsidRPr="009E4826">
              <w:rPr>
                <w:rFonts w:ascii="SimSun" w:eastAsia="SimSun" w:hAnsi="SimSun" w:cs="새굴림" w:hint="eastAsia"/>
                <w:sz w:val="21"/>
                <w:szCs w:val="21"/>
              </w:rPr>
              <w:t>项目未获得审批</w:t>
            </w:r>
            <w:r w:rsidRPr="009E4826">
              <w:rPr>
                <w:rFonts w:ascii="SimSun" w:eastAsia="SimSun" w:hAnsi="SimSun" w:cs="맑은 고딕" w:hint="eastAsia"/>
                <w:sz w:val="21"/>
                <w:szCs w:val="21"/>
              </w:rPr>
              <w:t>、</w:t>
            </w:r>
            <w:r w:rsidRPr="009E4826">
              <w:rPr>
                <w:rFonts w:ascii="SimSun" w:eastAsia="SimSun" w:hAnsi="SimSun" w:cs="바탕" w:hint="eastAsia"/>
                <w:sz w:val="21"/>
                <w:szCs w:val="21"/>
              </w:rPr>
              <w:t>核准或者</w:t>
            </w:r>
            <w:r w:rsidRPr="009E4826">
              <w:rPr>
                <w:rFonts w:ascii="SimSun" w:eastAsia="SimSun" w:hAnsi="SimSun" w:cs="새굴림" w:hint="eastAsia"/>
                <w:sz w:val="21"/>
                <w:szCs w:val="21"/>
              </w:rPr>
              <w:t>备案前</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基金不得</w:t>
            </w:r>
            <w:r w:rsidRPr="009E4826">
              <w:rPr>
                <w:rFonts w:ascii="SimSun" w:eastAsia="SimSun" w:hAnsi="SimSun" w:cs="새굴림" w:hint="eastAsia"/>
                <w:sz w:val="21"/>
                <w:szCs w:val="21"/>
              </w:rPr>
              <w:t>为项目提供资金</w:t>
            </w:r>
            <w:r w:rsidRPr="009E4826">
              <w:rPr>
                <w:rFonts w:ascii="SimSun" w:eastAsia="SimSun" w:hAnsi="SimSun" w:cs="맑은 고딕" w:hint="eastAsia"/>
                <w:sz w:val="21"/>
                <w:szCs w:val="21"/>
              </w:rPr>
              <w:t>。</w:t>
            </w:r>
          </w:p>
          <w:p w:rsidR="00CA3BEE" w:rsidRPr="00064E43" w:rsidRDefault="00CA3BEE" w:rsidP="00064E43">
            <w:pPr>
              <w:wordWrap/>
              <w:snapToGrid w:val="0"/>
              <w:spacing w:line="290" w:lineRule="atLeast"/>
              <w:ind w:rightChars="-100" w:right="-200" w:firstLineChars="200" w:firstLine="422"/>
              <w:rPr>
                <w:rFonts w:ascii="SimSun" w:hAnsi="SimSun"/>
                <w:sz w:val="21"/>
                <w:szCs w:val="21"/>
              </w:rPr>
            </w:pPr>
            <w:r w:rsidRPr="009E4826">
              <w:rPr>
                <w:rFonts w:ascii="SimSun" w:eastAsia="SimSun" w:hAnsi="SimSun" w:cs="바탕" w:hint="eastAsia"/>
                <w:b/>
                <w:sz w:val="21"/>
                <w:szCs w:val="21"/>
              </w:rPr>
              <w:t>第三十三</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基金管理中心</w:t>
            </w:r>
            <w:r w:rsidRPr="009E4826">
              <w:rPr>
                <w:rFonts w:ascii="SimSun" w:eastAsia="SimSun" w:hAnsi="SimSun" w:cs="새굴림" w:hint="eastAsia"/>
                <w:sz w:val="21"/>
                <w:szCs w:val="21"/>
              </w:rPr>
              <w:t>负责有偿使用项目的组织实施</w:t>
            </w:r>
            <w:r w:rsidRPr="009E4826">
              <w:rPr>
                <w:rFonts w:ascii="SimSun" w:eastAsia="SimSun" w:hAnsi="SimSun" w:cs="맑은 고딕" w:hint="eastAsia"/>
                <w:sz w:val="21"/>
                <w:szCs w:val="21"/>
              </w:rPr>
              <w:t>、</w:t>
            </w:r>
            <w:r w:rsidRPr="009E4826">
              <w:rPr>
                <w:rFonts w:ascii="SimSun" w:eastAsia="SimSun" w:hAnsi="SimSun" w:cs="새굴림" w:hint="eastAsia"/>
                <w:sz w:val="21"/>
                <w:szCs w:val="21"/>
              </w:rPr>
              <w:t>监督检查和考核验收</w:t>
            </w:r>
          </w:p>
          <w:p w:rsidR="00CA3BEE" w:rsidRPr="00064E43" w:rsidRDefault="00CA3BEE" w:rsidP="009D4AD0">
            <w:pPr>
              <w:wordWrap/>
              <w:snapToGrid w:val="0"/>
              <w:spacing w:line="290" w:lineRule="atLeast"/>
              <w:ind w:rightChars="-100" w:right="-200" w:firstLineChars="200" w:firstLine="420"/>
              <w:rPr>
                <w:rFonts w:ascii="SimSun" w:hAnsi="SimSun" w:hint="eastAsia"/>
                <w:sz w:val="21"/>
                <w:szCs w:val="21"/>
              </w:rPr>
            </w:pPr>
            <w:r w:rsidRPr="009E4826">
              <w:rPr>
                <w:rFonts w:ascii="SimSun" w:eastAsia="SimSun" w:hAnsi="SimSun" w:cs="바탕" w:hint="eastAsia"/>
                <w:sz w:val="21"/>
                <w:szCs w:val="21"/>
              </w:rPr>
              <w:t>基金有</w:t>
            </w:r>
            <w:r w:rsidRPr="009E4826">
              <w:rPr>
                <w:rFonts w:ascii="SimSun" w:eastAsia="SimSun" w:hAnsi="SimSun" w:cs="새굴림" w:hint="eastAsia"/>
                <w:sz w:val="21"/>
                <w:szCs w:val="21"/>
              </w:rPr>
              <w:t>偿使用形成的各种资产及权益应当按照国家有关财务规章制度进行管理</w:t>
            </w:r>
          </w:p>
          <w:p w:rsidR="00CA3BEE" w:rsidRPr="009E4826" w:rsidRDefault="00CA3BEE" w:rsidP="009D4AD0">
            <w:pPr>
              <w:wordWrap/>
              <w:snapToGrid w:val="0"/>
              <w:spacing w:line="290" w:lineRule="atLeast"/>
              <w:ind w:rightChars="-100" w:right="-200" w:firstLineChars="200" w:firstLine="420"/>
              <w:rPr>
                <w:rFonts w:ascii="SimSun" w:eastAsia="SimSun" w:hAnsi="SimSun"/>
                <w:sz w:val="21"/>
                <w:szCs w:val="21"/>
              </w:rPr>
            </w:pPr>
          </w:p>
          <w:p w:rsidR="00CA3BEE" w:rsidRPr="009E4826" w:rsidRDefault="00CA3BEE" w:rsidP="009D4AD0">
            <w:pPr>
              <w:wordWrap/>
              <w:snapToGrid w:val="0"/>
              <w:spacing w:line="290" w:lineRule="atLeast"/>
              <w:ind w:rightChars="-100" w:right="-200" w:firstLineChars="200" w:firstLine="422"/>
              <w:jc w:val="center"/>
              <w:rPr>
                <w:rFonts w:ascii="SimSun" w:eastAsia="SimSun" w:hAnsi="SimSun"/>
                <w:sz w:val="21"/>
                <w:szCs w:val="21"/>
              </w:rPr>
            </w:pPr>
            <w:r w:rsidRPr="009E4826">
              <w:rPr>
                <w:rFonts w:ascii="SimSun" w:eastAsia="SimSun" w:hAnsi="SimSun" w:cs="바탕" w:hint="eastAsia"/>
                <w:b/>
                <w:sz w:val="21"/>
                <w:szCs w:val="21"/>
              </w:rPr>
              <w:t>第七章</w:t>
            </w:r>
            <w:r w:rsidRPr="009E4826">
              <w:rPr>
                <w:rFonts w:ascii="SimSun" w:eastAsia="SimSun" w:hAnsi="SimSun" w:hint="eastAsia"/>
                <w:b/>
                <w:sz w:val="21"/>
                <w:szCs w:val="21"/>
              </w:rPr>
              <w:t xml:space="preserve"> </w:t>
            </w:r>
            <w:r w:rsidRPr="009E4826">
              <w:rPr>
                <w:rFonts w:ascii="SimSun" w:eastAsia="SimSun" w:hAnsi="SimSun" w:cs="바탕" w:hint="eastAsia"/>
                <w:b/>
                <w:sz w:val="21"/>
                <w:szCs w:val="21"/>
              </w:rPr>
              <w:t>附</w:t>
            </w:r>
            <w:r w:rsidRPr="009E4826">
              <w:rPr>
                <w:rFonts w:ascii="SimSun" w:eastAsia="SimSun" w:hAnsi="SimSun" w:hint="eastAsia"/>
                <w:b/>
                <w:sz w:val="21"/>
                <w:szCs w:val="21"/>
              </w:rPr>
              <w:t xml:space="preserve">  </w:t>
            </w:r>
            <w:r w:rsidRPr="009E4826">
              <w:rPr>
                <w:rFonts w:ascii="SimSun" w:eastAsia="SimSun" w:hAnsi="SimSun" w:cs="새굴림" w:hint="eastAsia"/>
                <w:b/>
                <w:sz w:val="21"/>
                <w:szCs w:val="21"/>
              </w:rPr>
              <w:t>则</w:t>
            </w:r>
          </w:p>
          <w:p w:rsidR="00CA3BEE" w:rsidRPr="009E4826" w:rsidRDefault="00CA3BEE" w:rsidP="00064E43">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第三十四</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基金及其管理中心</w:t>
            </w:r>
            <w:r w:rsidRPr="009E4826">
              <w:rPr>
                <w:rFonts w:ascii="SimSun" w:eastAsia="SimSun" w:hAnsi="SimSun" w:cs="새굴림" w:hint="eastAsia"/>
                <w:sz w:val="21"/>
                <w:szCs w:val="21"/>
              </w:rPr>
              <w:t>应当接受国家审计机关依法实施的审计监督</w:t>
            </w:r>
            <w:r w:rsidRPr="009E4826">
              <w:rPr>
                <w:rFonts w:ascii="SimSun" w:eastAsia="SimSun" w:hAnsi="SimSun" w:cs="맑은 고딕" w:hint="eastAsia"/>
                <w:sz w:val="21"/>
                <w:szCs w:val="21"/>
              </w:rPr>
              <w:t>。</w:t>
            </w:r>
          </w:p>
          <w:p w:rsidR="00CA3BEE" w:rsidRPr="009E4826" w:rsidRDefault="00CA3BEE" w:rsidP="00064E43">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第三十五</w:t>
            </w:r>
            <w:r w:rsidRPr="009E4826">
              <w:rPr>
                <w:rFonts w:ascii="SimSun" w:eastAsia="SimSun" w:hAnsi="SimSun" w:cs="새굴림" w:hint="eastAsia"/>
                <w:b/>
                <w:sz w:val="21"/>
                <w:szCs w:val="21"/>
              </w:rPr>
              <w:t>条</w:t>
            </w:r>
            <w:r w:rsidRPr="009E4826">
              <w:rPr>
                <w:rFonts w:ascii="SimSun" w:eastAsia="SimSun" w:hAnsi="SimSun" w:cs="새굴림" w:hint="eastAsia"/>
                <w:sz w:val="21"/>
                <w:szCs w:val="21"/>
              </w:rPr>
              <w:t>经基金审核理事会批准</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基金管理中心可以聘</w:t>
            </w:r>
            <w:r w:rsidRPr="009E4826">
              <w:rPr>
                <w:rFonts w:ascii="SimSun" w:eastAsia="SimSun" w:hAnsi="SimSun" w:cs="새굴림" w:hint="eastAsia"/>
                <w:sz w:val="21"/>
                <w:szCs w:val="21"/>
              </w:rPr>
              <w:t>请社会审计机构对基</w:t>
            </w:r>
            <w:r w:rsidRPr="009E4826">
              <w:rPr>
                <w:rFonts w:ascii="SimSun" w:eastAsia="SimSun" w:hAnsi="SimSun" w:cs="바탕" w:hint="eastAsia"/>
                <w:sz w:val="21"/>
                <w:szCs w:val="21"/>
              </w:rPr>
              <w:t>金收支</w:t>
            </w:r>
            <w:r w:rsidRPr="009E4826">
              <w:rPr>
                <w:rFonts w:ascii="SimSun" w:eastAsia="SimSun" w:hAnsi="SimSun" w:cs="새굴림" w:hint="eastAsia"/>
                <w:sz w:val="21"/>
                <w:szCs w:val="21"/>
              </w:rPr>
              <w:t>规模</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结余</w:t>
            </w:r>
            <w:r w:rsidRPr="009E4826">
              <w:rPr>
                <w:rFonts w:ascii="SimSun" w:eastAsia="SimSun" w:hAnsi="SimSun" w:cs="맑은 고딕" w:hint="eastAsia"/>
                <w:sz w:val="21"/>
                <w:szCs w:val="21"/>
              </w:rPr>
              <w:t>、</w:t>
            </w:r>
            <w:r w:rsidRPr="009E4826">
              <w:rPr>
                <w:rFonts w:ascii="SimSun" w:eastAsia="SimSun" w:hAnsi="SimSun" w:cs="바탕" w:hint="eastAsia"/>
                <w:sz w:val="21"/>
                <w:szCs w:val="21"/>
              </w:rPr>
              <w:t>基金</w:t>
            </w:r>
            <w:r w:rsidRPr="009E4826">
              <w:rPr>
                <w:rFonts w:ascii="SimSun" w:eastAsia="SimSun" w:hAnsi="SimSun" w:cs="새굴림" w:hint="eastAsia"/>
                <w:sz w:val="21"/>
                <w:szCs w:val="21"/>
              </w:rPr>
              <w:t>运行情况以及基金管理中</w:t>
            </w:r>
            <w:r w:rsidRPr="009E4826">
              <w:rPr>
                <w:rFonts w:ascii="SimSun" w:eastAsia="SimSun" w:hAnsi="SimSun" w:cs="바탕" w:hint="eastAsia"/>
                <w:sz w:val="21"/>
                <w:szCs w:val="21"/>
              </w:rPr>
              <w:t>心的支出情</w:t>
            </w:r>
            <w:r w:rsidRPr="009E4826">
              <w:rPr>
                <w:rFonts w:ascii="SimSun" w:eastAsia="SimSun" w:hAnsi="SimSun" w:cs="새굴림" w:hint="eastAsia"/>
                <w:sz w:val="21"/>
                <w:szCs w:val="21"/>
              </w:rPr>
              <w:t>况进行审计</w:t>
            </w:r>
            <w:r w:rsidRPr="009E4826">
              <w:rPr>
                <w:rFonts w:ascii="SimSun" w:eastAsia="SimSun" w:hAnsi="SimSun" w:cs="맑은 고딕" w:hint="eastAsia"/>
                <w:sz w:val="21"/>
                <w:szCs w:val="21"/>
              </w:rPr>
              <w:t>。</w:t>
            </w:r>
          </w:p>
          <w:p w:rsidR="00CA3BEE" w:rsidRPr="009E4826" w:rsidRDefault="00CA3BEE" w:rsidP="00064E43">
            <w:pPr>
              <w:wordWrap/>
              <w:snapToGrid w:val="0"/>
              <w:spacing w:line="290" w:lineRule="atLeast"/>
              <w:ind w:rightChars="-100" w:right="-200" w:firstLineChars="200" w:firstLine="422"/>
              <w:rPr>
                <w:rFonts w:ascii="SimSun" w:eastAsia="SimSun" w:hAnsi="SimSun"/>
                <w:sz w:val="21"/>
                <w:szCs w:val="21"/>
              </w:rPr>
            </w:pPr>
            <w:r w:rsidRPr="009E4826">
              <w:rPr>
                <w:rFonts w:ascii="SimSun" w:eastAsia="SimSun" w:hAnsi="SimSun" w:cs="바탕" w:hint="eastAsia"/>
                <w:b/>
                <w:sz w:val="21"/>
                <w:szCs w:val="21"/>
              </w:rPr>
              <w:t>第三十六</w:t>
            </w:r>
            <w:r w:rsidRPr="009E4826">
              <w:rPr>
                <w:rFonts w:ascii="SimSun" w:eastAsia="SimSun" w:hAnsi="SimSun" w:cs="새굴림" w:hint="eastAsia"/>
                <w:b/>
                <w:sz w:val="21"/>
                <w:szCs w:val="21"/>
              </w:rPr>
              <w:t>条</w:t>
            </w:r>
            <w:r w:rsidRPr="009E4826">
              <w:rPr>
                <w:rFonts w:ascii="SimSun" w:eastAsia="SimSun" w:hAnsi="SimSun" w:cs="바탕" w:hint="eastAsia"/>
                <w:sz w:val="21"/>
                <w:szCs w:val="21"/>
              </w:rPr>
              <w:t>本</w:t>
            </w:r>
            <w:r w:rsidRPr="009E4826">
              <w:rPr>
                <w:rFonts w:ascii="SimSun" w:eastAsia="SimSun" w:hAnsi="SimSun" w:cs="새굴림" w:hint="eastAsia"/>
                <w:sz w:val="21"/>
                <w:szCs w:val="21"/>
              </w:rPr>
              <w:t>办法自发布之日起施行</w:t>
            </w:r>
          </w:p>
          <w:p w:rsidR="006714F9" w:rsidRPr="009E4826" w:rsidRDefault="006714F9" w:rsidP="00A470FC">
            <w:pPr>
              <w:wordWrap/>
              <w:snapToGrid w:val="0"/>
              <w:spacing w:line="290" w:lineRule="atLeast"/>
              <w:ind w:rightChars="-100" w:right="-200"/>
              <w:rPr>
                <w:rFonts w:ascii="SimSun" w:eastAsia="SimSun" w:hAnsi="SimSun"/>
                <w:sz w:val="21"/>
                <w:szCs w:val="21"/>
              </w:rPr>
            </w:pPr>
          </w:p>
        </w:tc>
      </w:tr>
    </w:tbl>
    <w:p w:rsidR="00A470FC" w:rsidRDefault="00A470FC"/>
    <w:sectPr w:rsidR="00A470FC" w:rsidSect="006714F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70F" w:rsidRDefault="00A6670F" w:rsidP="006714F9">
      <w:r>
        <w:separator/>
      </w:r>
    </w:p>
  </w:endnote>
  <w:endnote w:type="continuationSeparator" w:id="1">
    <w:p w:rsidR="00A6670F" w:rsidRDefault="00A6670F" w:rsidP="006714F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70F" w:rsidRDefault="00A6670F" w:rsidP="006714F9">
      <w:r>
        <w:separator/>
      </w:r>
    </w:p>
  </w:footnote>
  <w:footnote w:type="continuationSeparator" w:id="1">
    <w:p w:rsidR="00A6670F" w:rsidRDefault="00A6670F" w:rsidP="00671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4F9"/>
    <w:rsid w:val="00064E43"/>
    <w:rsid w:val="003A298F"/>
    <w:rsid w:val="003C2BD4"/>
    <w:rsid w:val="006714F9"/>
    <w:rsid w:val="006B2B09"/>
    <w:rsid w:val="008372E9"/>
    <w:rsid w:val="009A3806"/>
    <w:rsid w:val="009D4AD0"/>
    <w:rsid w:val="009E4826"/>
    <w:rsid w:val="00A470FC"/>
    <w:rsid w:val="00A6670F"/>
    <w:rsid w:val="00CA3BE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4F9"/>
    <w:pPr>
      <w:tabs>
        <w:tab w:val="center" w:pos="4513"/>
        <w:tab w:val="right" w:pos="9026"/>
      </w:tabs>
      <w:snapToGrid w:val="0"/>
    </w:pPr>
  </w:style>
  <w:style w:type="character" w:customStyle="1" w:styleId="Char">
    <w:name w:val="머리글 Char"/>
    <w:basedOn w:val="a0"/>
    <w:link w:val="a3"/>
    <w:uiPriority w:val="99"/>
    <w:semiHidden/>
    <w:rsid w:val="006714F9"/>
  </w:style>
  <w:style w:type="paragraph" w:styleId="a4">
    <w:name w:val="footer"/>
    <w:basedOn w:val="a"/>
    <w:link w:val="Char0"/>
    <w:uiPriority w:val="99"/>
    <w:semiHidden/>
    <w:unhideWhenUsed/>
    <w:rsid w:val="006714F9"/>
    <w:pPr>
      <w:tabs>
        <w:tab w:val="center" w:pos="4513"/>
        <w:tab w:val="right" w:pos="9026"/>
      </w:tabs>
      <w:snapToGrid w:val="0"/>
    </w:pPr>
  </w:style>
  <w:style w:type="character" w:customStyle="1" w:styleId="Char0">
    <w:name w:val="바닥글 Char"/>
    <w:basedOn w:val="a0"/>
    <w:link w:val="a4"/>
    <w:uiPriority w:val="99"/>
    <w:semiHidden/>
    <w:rsid w:val="006714F9"/>
  </w:style>
  <w:style w:type="table" w:styleId="a5">
    <w:name w:val="Table Grid"/>
    <w:basedOn w:val="a1"/>
    <w:uiPriority w:val="59"/>
    <w:rsid w:val="006714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372E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8372E9"/>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9097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1357</Words>
  <Characters>7741</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2010-11-15T08:47:00Z</dcterms:created>
  <dcterms:modified xsi:type="dcterms:W3CDTF">2010-11-15T09:12:00Z</dcterms:modified>
</cp:coreProperties>
</file>